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D11523" w14:textId="77777777" w:rsidR="008F7AFD" w:rsidRDefault="008F7AFD" w:rsidP="008F7AFD">
      <w:pPr>
        <w:rPr>
          <w:b/>
          <w:bCs/>
        </w:rPr>
      </w:pPr>
      <w:r>
        <w:rPr>
          <w:b/>
          <w:bCs/>
        </w:rPr>
        <w:t>Business Use Case Proposal (BUCP) Template</w:t>
      </w:r>
    </w:p>
    <w:p w14:paraId="0524A8B3" w14:textId="77777777" w:rsidR="008F7AFD" w:rsidRDefault="008F7AFD" w:rsidP="008F7AFD">
      <w:pPr>
        <w:tabs>
          <w:tab w:val="left" w:pos="9465"/>
        </w:tabs>
        <w:rPr>
          <w:i/>
          <w:iCs/>
        </w:rPr>
      </w:pPr>
      <w:r w:rsidRPr="2ECEC757">
        <w:rPr>
          <w:i/>
          <w:iCs/>
        </w:rPr>
        <w:t>(</w:t>
      </w:r>
      <w:r>
        <w:rPr>
          <w:i/>
          <w:iCs/>
        </w:rPr>
        <w:t xml:space="preserve">July 1, </w:t>
      </w:r>
      <w:proofErr w:type="gramStart"/>
      <w:r>
        <w:rPr>
          <w:i/>
          <w:iCs/>
        </w:rPr>
        <w:t>2026</w:t>
      </w:r>
      <w:proofErr w:type="gramEnd"/>
      <w:r w:rsidRPr="2ECEC757">
        <w:rPr>
          <w:i/>
          <w:iCs/>
        </w:rPr>
        <w:t xml:space="preserve"> version) </w:t>
      </w:r>
      <w:r>
        <w:tab/>
      </w:r>
    </w:p>
    <w:p w14:paraId="6A688B5B" w14:textId="77777777" w:rsidR="008F7AFD" w:rsidRPr="008F7AFD" w:rsidRDefault="008F7AFD" w:rsidP="008F7AFD">
      <w:pPr>
        <w:pStyle w:val="Heading2"/>
        <w:rPr>
          <w:b/>
          <w:bCs/>
          <w:sz w:val="24"/>
          <w:szCs w:val="24"/>
        </w:rPr>
      </w:pPr>
      <w:r w:rsidRPr="008F7AFD">
        <w:rPr>
          <w:b/>
          <w:bCs/>
          <w:sz w:val="24"/>
          <w:szCs w:val="24"/>
        </w:rPr>
        <w:t>BUCP Instructions and Checklist:</w:t>
      </w:r>
    </w:p>
    <w:p w14:paraId="47B701F7" w14:textId="77777777" w:rsidR="008F7AFD" w:rsidRPr="00033EBA" w:rsidRDefault="008F7AFD" w:rsidP="008F7AFD">
      <w:pPr>
        <w:rPr>
          <w:sz w:val="22"/>
          <w:szCs w:val="22"/>
        </w:rPr>
      </w:pPr>
      <w:r w:rsidRPr="00033EBA">
        <w:rPr>
          <w:sz w:val="22"/>
          <w:szCs w:val="22"/>
        </w:rPr>
        <w:t xml:space="preserve">Use this template to help guide you through the development and submission of your BUCP. Typically, this process will be driven by the Data Recipient, or the people requesting data from another entity. </w:t>
      </w:r>
    </w:p>
    <w:p w14:paraId="79EC8E88" w14:textId="17149A8F" w:rsidR="008F7AFD" w:rsidRDefault="008F7AFD" w:rsidP="008F7AFD">
      <w:pPr>
        <w:rPr>
          <w:sz w:val="22"/>
          <w:szCs w:val="22"/>
        </w:rPr>
      </w:pPr>
      <w:r w:rsidRPr="00033EBA">
        <w:rPr>
          <w:sz w:val="22"/>
          <w:szCs w:val="22"/>
        </w:rPr>
        <w:t>This template supports data sharing agreements between multiple departments and includes template columns for adding departments as providers or recipients of data. For agreements between single departments, these additional columns can be deleted or ignored. Departments can add more columns if needed.</w:t>
      </w:r>
    </w:p>
    <w:tbl>
      <w:tblPr>
        <w:tblStyle w:val="TableGrid"/>
        <w:tblW w:w="0" w:type="auto"/>
        <w:tblLook w:val="04A0" w:firstRow="1" w:lastRow="0" w:firstColumn="1" w:lastColumn="0" w:noHBand="0" w:noVBand="1"/>
      </w:tblPr>
      <w:tblGrid>
        <w:gridCol w:w="3237"/>
        <w:gridCol w:w="3237"/>
        <w:gridCol w:w="3238"/>
        <w:gridCol w:w="3238"/>
      </w:tblGrid>
      <w:tr w:rsidR="008F7AFD" w14:paraId="1547D851" w14:textId="77777777" w:rsidTr="008F7AFD">
        <w:tc>
          <w:tcPr>
            <w:tcW w:w="3237" w:type="dxa"/>
          </w:tcPr>
          <w:p w14:paraId="0D372F72" w14:textId="5E8A5B3A" w:rsidR="008F7AFD" w:rsidRDefault="008F7AFD" w:rsidP="008F7AFD">
            <w:pPr>
              <w:rPr>
                <w:sz w:val="22"/>
                <w:szCs w:val="22"/>
              </w:rPr>
            </w:pPr>
            <w:r>
              <w:rPr>
                <w:b/>
              </w:rPr>
              <w:t>Task Name</w:t>
            </w:r>
          </w:p>
        </w:tc>
        <w:tc>
          <w:tcPr>
            <w:tcW w:w="3237" w:type="dxa"/>
          </w:tcPr>
          <w:p w14:paraId="1923DD05" w14:textId="7CDAB2C8" w:rsidR="008F7AFD" w:rsidRDefault="008F7AFD" w:rsidP="008F7AFD">
            <w:pPr>
              <w:rPr>
                <w:sz w:val="22"/>
                <w:szCs w:val="22"/>
              </w:rPr>
            </w:pPr>
            <w:r>
              <w:rPr>
                <w:b/>
              </w:rPr>
              <w:t>Task Description</w:t>
            </w:r>
          </w:p>
        </w:tc>
        <w:tc>
          <w:tcPr>
            <w:tcW w:w="3238" w:type="dxa"/>
          </w:tcPr>
          <w:p w14:paraId="0FE2B511" w14:textId="6D09A661" w:rsidR="008F7AFD" w:rsidRDefault="008F7AFD" w:rsidP="008F7AFD">
            <w:pPr>
              <w:rPr>
                <w:sz w:val="22"/>
                <w:szCs w:val="22"/>
              </w:rPr>
            </w:pPr>
            <w:r>
              <w:rPr>
                <w:b/>
                <w:bCs/>
              </w:rPr>
              <w:t>Data Recipient*</w:t>
            </w:r>
          </w:p>
        </w:tc>
        <w:tc>
          <w:tcPr>
            <w:tcW w:w="3238" w:type="dxa"/>
          </w:tcPr>
          <w:p w14:paraId="0748F767" w14:textId="2640BD84" w:rsidR="008F7AFD" w:rsidRDefault="008F7AFD" w:rsidP="008F7AFD">
            <w:pPr>
              <w:rPr>
                <w:sz w:val="22"/>
                <w:szCs w:val="22"/>
              </w:rPr>
            </w:pPr>
            <w:r>
              <w:rPr>
                <w:b/>
                <w:bCs/>
              </w:rPr>
              <w:t>Data Provider*</w:t>
            </w:r>
          </w:p>
        </w:tc>
      </w:tr>
      <w:tr w:rsidR="008F7AFD" w14:paraId="3EE3A0AD" w14:textId="77777777" w:rsidTr="008F7AFD">
        <w:tc>
          <w:tcPr>
            <w:tcW w:w="3237" w:type="dxa"/>
          </w:tcPr>
          <w:p w14:paraId="00424581" w14:textId="1CB3488C" w:rsidR="008F7AFD" w:rsidRDefault="008F7AFD" w:rsidP="008F7AFD">
            <w:pPr>
              <w:rPr>
                <w:sz w:val="22"/>
                <w:szCs w:val="22"/>
              </w:rPr>
            </w:pPr>
            <w:r w:rsidRPr="008F7AFD">
              <w:rPr>
                <w:sz w:val="20"/>
                <w:szCs w:val="20"/>
              </w:rPr>
              <w:t>Draft BUCP</w:t>
            </w:r>
          </w:p>
        </w:tc>
        <w:tc>
          <w:tcPr>
            <w:tcW w:w="3237" w:type="dxa"/>
          </w:tcPr>
          <w:p w14:paraId="24F2E34D" w14:textId="77777777" w:rsidR="008F7AFD" w:rsidRPr="008F7AFD" w:rsidRDefault="008F7AFD" w:rsidP="008F7AFD">
            <w:pPr>
              <w:rPr>
                <w:sz w:val="20"/>
                <w:szCs w:val="20"/>
              </w:rPr>
            </w:pPr>
            <w:r w:rsidRPr="008F7AFD">
              <w:rPr>
                <w:sz w:val="20"/>
                <w:szCs w:val="20"/>
              </w:rPr>
              <w:t>Data Recipient fills in the fields of the template (see page 2)</w:t>
            </w:r>
          </w:p>
          <w:p w14:paraId="097105D3" w14:textId="77777777" w:rsidR="008F7AFD" w:rsidRDefault="008F7AFD" w:rsidP="008F7AFD">
            <w:pPr>
              <w:rPr>
                <w:sz w:val="22"/>
                <w:szCs w:val="22"/>
              </w:rPr>
            </w:pPr>
          </w:p>
        </w:tc>
        <w:tc>
          <w:tcPr>
            <w:tcW w:w="3238" w:type="dxa"/>
          </w:tcPr>
          <w:p w14:paraId="1506BC8B" w14:textId="77777777" w:rsidR="008F7AFD" w:rsidRPr="008F7AFD" w:rsidRDefault="008F7AFD" w:rsidP="008F7AFD">
            <w:pPr>
              <w:widowControl w:val="0"/>
              <w:pBdr>
                <w:top w:val="nil"/>
                <w:left w:val="nil"/>
                <w:bottom w:val="nil"/>
                <w:right w:val="nil"/>
                <w:between w:val="nil"/>
              </w:pBdr>
              <w:rPr>
                <w:sz w:val="20"/>
                <w:szCs w:val="20"/>
              </w:rPr>
            </w:pPr>
            <w:r w:rsidRPr="008F7AFD">
              <w:rPr>
                <w:sz w:val="20"/>
                <w:szCs w:val="20"/>
              </w:rPr>
              <w:t xml:space="preserve">Date BUCP Draft Finalized: </w:t>
            </w:r>
          </w:p>
          <w:p w14:paraId="4FF921F8" w14:textId="3E7BE37B" w:rsidR="008F7AFD" w:rsidRDefault="008F7AFD" w:rsidP="008F7AFD">
            <w:pPr>
              <w:rPr>
                <w:sz w:val="22"/>
                <w:szCs w:val="22"/>
              </w:rPr>
            </w:pPr>
            <w:r w:rsidRPr="008F7AFD">
              <w:rPr>
                <w:sz w:val="20"/>
                <w:szCs w:val="20"/>
              </w:rPr>
              <w:t>MM/DD/YY</w:t>
            </w:r>
          </w:p>
        </w:tc>
        <w:tc>
          <w:tcPr>
            <w:tcW w:w="3238" w:type="dxa"/>
          </w:tcPr>
          <w:p w14:paraId="2398FB0B" w14:textId="31D2CE5C" w:rsidR="008F7AFD" w:rsidRDefault="008F7AFD" w:rsidP="008F7AFD">
            <w:pPr>
              <w:rPr>
                <w:sz w:val="22"/>
                <w:szCs w:val="22"/>
              </w:rPr>
            </w:pPr>
            <w:r w:rsidRPr="008F7AFD">
              <w:rPr>
                <w:sz w:val="20"/>
                <w:szCs w:val="20"/>
              </w:rPr>
              <w:t>N/A</w:t>
            </w:r>
          </w:p>
        </w:tc>
      </w:tr>
      <w:tr w:rsidR="008F7AFD" w14:paraId="13609F99" w14:textId="77777777" w:rsidTr="008F7AFD">
        <w:tc>
          <w:tcPr>
            <w:tcW w:w="3237" w:type="dxa"/>
          </w:tcPr>
          <w:p w14:paraId="628FD56C" w14:textId="7CD7664D" w:rsidR="008F7AFD" w:rsidRPr="008F7AFD" w:rsidRDefault="008F7AFD" w:rsidP="008F7AFD">
            <w:pPr>
              <w:rPr>
                <w:sz w:val="20"/>
                <w:szCs w:val="20"/>
              </w:rPr>
            </w:pPr>
            <w:r w:rsidRPr="008F7AFD">
              <w:rPr>
                <w:sz w:val="20"/>
                <w:szCs w:val="20"/>
              </w:rPr>
              <w:t>Send BUCP</w:t>
            </w:r>
          </w:p>
        </w:tc>
        <w:tc>
          <w:tcPr>
            <w:tcW w:w="3237" w:type="dxa"/>
          </w:tcPr>
          <w:p w14:paraId="6E7CA13D" w14:textId="77777777" w:rsidR="008F7AFD" w:rsidRPr="008F7AFD" w:rsidRDefault="008F7AFD" w:rsidP="008F7AFD">
            <w:pPr>
              <w:rPr>
                <w:sz w:val="20"/>
                <w:szCs w:val="20"/>
              </w:rPr>
            </w:pPr>
            <w:r w:rsidRPr="008F7AFD">
              <w:rPr>
                <w:sz w:val="20"/>
                <w:szCs w:val="20"/>
              </w:rPr>
              <w:t xml:space="preserve">Data Recipient sends a first draft of the fully completed BUCP to the Data Provider. </w:t>
            </w:r>
          </w:p>
          <w:p w14:paraId="42FB8B31" w14:textId="77777777" w:rsidR="008F7AFD" w:rsidRPr="008F7AFD" w:rsidRDefault="008F7AFD" w:rsidP="008F7AFD">
            <w:pPr>
              <w:rPr>
                <w:sz w:val="20"/>
                <w:szCs w:val="20"/>
              </w:rPr>
            </w:pPr>
          </w:p>
        </w:tc>
        <w:tc>
          <w:tcPr>
            <w:tcW w:w="3238" w:type="dxa"/>
          </w:tcPr>
          <w:p w14:paraId="3E42985F" w14:textId="77777777" w:rsidR="008F7AFD" w:rsidRPr="008F7AFD" w:rsidRDefault="008F7AFD" w:rsidP="008F7AFD">
            <w:pPr>
              <w:widowControl w:val="0"/>
              <w:pBdr>
                <w:top w:val="nil"/>
                <w:left w:val="nil"/>
                <w:bottom w:val="nil"/>
                <w:right w:val="nil"/>
                <w:between w:val="nil"/>
              </w:pBdr>
              <w:rPr>
                <w:sz w:val="20"/>
                <w:szCs w:val="20"/>
              </w:rPr>
            </w:pPr>
            <w:r w:rsidRPr="008F7AFD">
              <w:rPr>
                <w:sz w:val="20"/>
                <w:szCs w:val="20"/>
              </w:rPr>
              <w:t xml:space="preserve">Date BUCP Draft Sent: </w:t>
            </w:r>
          </w:p>
          <w:p w14:paraId="4717B369" w14:textId="1BDC4E0E" w:rsidR="008F7AFD" w:rsidRPr="008F7AFD" w:rsidRDefault="008F7AFD" w:rsidP="008F7AFD">
            <w:pPr>
              <w:widowControl w:val="0"/>
              <w:pBdr>
                <w:top w:val="nil"/>
                <w:left w:val="nil"/>
                <w:bottom w:val="nil"/>
                <w:right w:val="nil"/>
                <w:between w:val="nil"/>
              </w:pBdr>
              <w:rPr>
                <w:sz w:val="20"/>
                <w:szCs w:val="20"/>
              </w:rPr>
            </w:pPr>
            <w:r w:rsidRPr="008F7AFD">
              <w:rPr>
                <w:sz w:val="20"/>
                <w:szCs w:val="20"/>
              </w:rPr>
              <w:t>MM/DD/YY</w:t>
            </w:r>
          </w:p>
        </w:tc>
        <w:tc>
          <w:tcPr>
            <w:tcW w:w="3238" w:type="dxa"/>
          </w:tcPr>
          <w:p w14:paraId="734AB076" w14:textId="6DAB24E2" w:rsidR="008F7AFD" w:rsidRPr="008F7AFD" w:rsidRDefault="008F7AFD" w:rsidP="008F7AFD">
            <w:pPr>
              <w:rPr>
                <w:sz w:val="20"/>
                <w:szCs w:val="20"/>
              </w:rPr>
            </w:pPr>
            <w:r w:rsidRPr="008F7AFD">
              <w:rPr>
                <w:sz w:val="20"/>
                <w:szCs w:val="20"/>
              </w:rPr>
              <w:t>N/A</w:t>
            </w:r>
          </w:p>
        </w:tc>
      </w:tr>
      <w:tr w:rsidR="008F7AFD" w14:paraId="721124A5" w14:textId="77777777" w:rsidTr="008F7AFD">
        <w:tc>
          <w:tcPr>
            <w:tcW w:w="3237" w:type="dxa"/>
          </w:tcPr>
          <w:p w14:paraId="67BB1E9E" w14:textId="16B7D4E4" w:rsidR="008F7AFD" w:rsidRPr="008F7AFD" w:rsidRDefault="008F7AFD" w:rsidP="008F7AFD">
            <w:pPr>
              <w:rPr>
                <w:sz w:val="20"/>
                <w:szCs w:val="20"/>
              </w:rPr>
            </w:pPr>
            <w:r w:rsidRPr="008F7AFD">
              <w:rPr>
                <w:sz w:val="20"/>
                <w:szCs w:val="20"/>
              </w:rPr>
              <w:t>Legal Review</w:t>
            </w:r>
          </w:p>
        </w:tc>
        <w:tc>
          <w:tcPr>
            <w:tcW w:w="3237" w:type="dxa"/>
          </w:tcPr>
          <w:p w14:paraId="10928478" w14:textId="256EE78D" w:rsidR="008F7AFD" w:rsidRPr="008F7AFD" w:rsidRDefault="008F7AFD" w:rsidP="008F7AFD">
            <w:pPr>
              <w:rPr>
                <w:sz w:val="20"/>
                <w:szCs w:val="20"/>
              </w:rPr>
            </w:pPr>
            <w:r w:rsidRPr="008F7AFD">
              <w:rPr>
                <w:sz w:val="20"/>
                <w:szCs w:val="20"/>
              </w:rPr>
              <w:t xml:space="preserve">Each department’s legal representative* has reviewed the BUCP and registered their opinion* about the data sharing request. </w:t>
            </w:r>
          </w:p>
        </w:tc>
        <w:tc>
          <w:tcPr>
            <w:tcW w:w="3238" w:type="dxa"/>
          </w:tcPr>
          <w:p w14:paraId="2AB5D2F5" w14:textId="77777777" w:rsidR="008F7AFD" w:rsidRPr="008F7AFD" w:rsidRDefault="008F7AFD" w:rsidP="008F7AFD">
            <w:pPr>
              <w:widowControl w:val="0"/>
              <w:rPr>
                <w:sz w:val="20"/>
                <w:szCs w:val="20"/>
              </w:rPr>
            </w:pPr>
            <w:r w:rsidRPr="008F7AFD">
              <w:rPr>
                <w:sz w:val="20"/>
                <w:szCs w:val="20"/>
              </w:rPr>
              <w:t>Approval Date: MM/DD/YY</w:t>
            </w:r>
          </w:p>
          <w:p w14:paraId="1C6AC677" w14:textId="77777777" w:rsidR="008F7AFD" w:rsidRPr="008F7AFD" w:rsidRDefault="008F7AFD" w:rsidP="008F7AFD">
            <w:pPr>
              <w:widowControl w:val="0"/>
              <w:rPr>
                <w:sz w:val="20"/>
                <w:szCs w:val="20"/>
              </w:rPr>
            </w:pPr>
          </w:p>
          <w:p w14:paraId="474C8551" w14:textId="77777777" w:rsidR="008F7AFD" w:rsidRPr="008F7AFD" w:rsidRDefault="008F7AFD" w:rsidP="008F7AFD">
            <w:pPr>
              <w:widowControl w:val="0"/>
              <w:rPr>
                <w:sz w:val="20"/>
                <w:szCs w:val="20"/>
              </w:rPr>
            </w:pPr>
            <w:r w:rsidRPr="008F7AFD">
              <w:rPr>
                <w:sz w:val="20"/>
                <w:szCs w:val="20"/>
              </w:rPr>
              <w:t xml:space="preserve">Name: </w:t>
            </w:r>
          </w:p>
          <w:p w14:paraId="5DA35635" w14:textId="77777777" w:rsidR="008F7AFD" w:rsidRPr="008F7AFD" w:rsidRDefault="008F7AFD" w:rsidP="008F7AFD">
            <w:pPr>
              <w:widowControl w:val="0"/>
              <w:rPr>
                <w:sz w:val="20"/>
                <w:szCs w:val="20"/>
              </w:rPr>
            </w:pPr>
          </w:p>
          <w:p w14:paraId="5E2F0AAA" w14:textId="77777777" w:rsidR="008F7AFD" w:rsidRPr="008F7AFD" w:rsidRDefault="008F7AFD" w:rsidP="008F7AFD">
            <w:pPr>
              <w:widowControl w:val="0"/>
              <w:rPr>
                <w:sz w:val="20"/>
                <w:szCs w:val="20"/>
              </w:rPr>
            </w:pPr>
            <w:r w:rsidRPr="008F7AFD">
              <w:rPr>
                <w:sz w:val="20"/>
                <w:szCs w:val="20"/>
              </w:rPr>
              <w:t xml:space="preserve">Department: </w:t>
            </w:r>
          </w:p>
          <w:p w14:paraId="4DB90CAD" w14:textId="77777777" w:rsidR="008F7AFD" w:rsidRPr="008F7AFD" w:rsidRDefault="008F7AFD" w:rsidP="008F7AFD">
            <w:pPr>
              <w:widowControl w:val="0"/>
              <w:rPr>
                <w:sz w:val="20"/>
                <w:szCs w:val="20"/>
              </w:rPr>
            </w:pPr>
          </w:p>
          <w:p w14:paraId="5FF0A6BD" w14:textId="4F28186C" w:rsidR="008F7AFD" w:rsidRPr="008F7AFD" w:rsidRDefault="008F7AFD" w:rsidP="008F7AFD">
            <w:pPr>
              <w:widowControl w:val="0"/>
              <w:pBdr>
                <w:top w:val="nil"/>
                <w:left w:val="nil"/>
                <w:bottom w:val="nil"/>
                <w:right w:val="nil"/>
                <w:between w:val="nil"/>
              </w:pBdr>
              <w:rPr>
                <w:sz w:val="20"/>
                <w:szCs w:val="20"/>
              </w:rPr>
            </w:pPr>
            <w:r w:rsidRPr="008F7AFD">
              <w:rPr>
                <w:sz w:val="20"/>
                <w:szCs w:val="20"/>
              </w:rPr>
              <w:t xml:space="preserve">Role: </w:t>
            </w:r>
          </w:p>
        </w:tc>
        <w:tc>
          <w:tcPr>
            <w:tcW w:w="3238" w:type="dxa"/>
          </w:tcPr>
          <w:p w14:paraId="503DBD54" w14:textId="77777777" w:rsidR="008F7AFD" w:rsidRPr="008F7AFD" w:rsidRDefault="008F7AFD" w:rsidP="008F7AFD">
            <w:pPr>
              <w:widowControl w:val="0"/>
              <w:rPr>
                <w:sz w:val="20"/>
                <w:szCs w:val="20"/>
              </w:rPr>
            </w:pPr>
            <w:r w:rsidRPr="008F7AFD">
              <w:rPr>
                <w:sz w:val="20"/>
                <w:szCs w:val="20"/>
              </w:rPr>
              <w:t>Approval Date: MM/DD/YY</w:t>
            </w:r>
          </w:p>
          <w:p w14:paraId="6B950E0A" w14:textId="77777777" w:rsidR="008F7AFD" w:rsidRPr="008F7AFD" w:rsidRDefault="008F7AFD" w:rsidP="008F7AFD">
            <w:pPr>
              <w:widowControl w:val="0"/>
              <w:rPr>
                <w:sz w:val="20"/>
                <w:szCs w:val="20"/>
              </w:rPr>
            </w:pPr>
          </w:p>
          <w:p w14:paraId="50487D42" w14:textId="77777777" w:rsidR="008F7AFD" w:rsidRPr="008F7AFD" w:rsidRDefault="008F7AFD" w:rsidP="008F7AFD">
            <w:pPr>
              <w:widowControl w:val="0"/>
              <w:rPr>
                <w:sz w:val="20"/>
                <w:szCs w:val="20"/>
              </w:rPr>
            </w:pPr>
            <w:r w:rsidRPr="008F7AFD">
              <w:rPr>
                <w:sz w:val="20"/>
                <w:szCs w:val="20"/>
              </w:rPr>
              <w:t xml:space="preserve">Name: </w:t>
            </w:r>
          </w:p>
          <w:p w14:paraId="07FA2EE9" w14:textId="77777777" w:rsidR="008F7AFD" w:rsidRPr="008F7AFD" w:rsidRDefault="008F7AFD" w:rsidP="008F7AFD">
            <w:pPr>
              <w:widowControl w:val="0"/>
              <w:rPr>
                <w:sz w:val="20"/>
                <w:szCs w:val="20"/>
              </w:rPr>
            </w:pPr>
          </w:p>
          <w:p w14:paraId="23E663A2" w14:textId="77777777" w:rsidR="008F7AFD" w:rsidRPr="008F7AFD" w:rsidRDefault="008F7AFD" w:rsidP="008F7AFD">
            <w:pPr>
              <w:widowControl w:val="0"/>
              <w:rPr>
                <w:sz w:val="20"/>
                <w:szCs w:val="20"/>
              </w:rPr>
            </w:pPr>
            <w:r w:rsidRPr="008F7AFD">
              <w:rPr>
                <w:sz w:val="20"/>
                <w:szCs w:val="20"/>
              </w:rPr>
              <w:t xml:space="preserve">Department: </w:t>
            </w:r>
          </w:p>
          <w:p w14:paraId="58890029" w14:textId="77777777" w:rsidR="008F7AFD" w:rsidRPr="008F7AFD" w:rsidRDefault="008F7AFD" w:rsidP="008F7AFD">
            <w:pPr>
              <w:widowControl w:val="0"/>
              <w:rPr>
                <w:sz w:val="20"/>
                <w:szCs w:val="20"/>
              </w:rPr>
            </w:pPr>
          </w:p>
          <w:p w14:paraId="2E3994E0" w14:textId="1AD81B95" w:rsidR="008F7AFD" w:rsidRPr="008F7AFD" w:rsidRDefault="008F7AFD" w:rsidP="008F7AFD">
            <w:pPr>
              <w:rPr>
                <w:sz w:val="20"/>
                <w:szCs w:val="20"/>
              </w:rPr>
            </w:pPr>
            <w:r w:rsidRPr="008F7AFD">
              <w:rPr>
                <w:sz w:val="20"/>
                <w:szCs w:val="20"/>
              </w:rPr>
              <w:t xml:space="preserve">Role: </w:t>
            </w:r>
          </w:p>
        </w:tc>
      </w:tr>
      <w:tr w:rsidR="008F7AFD" w14:paraId="19DE1C6A" w14:textId="77777777" w:rsidTr="008F7AFD">
        <w:tc>
          <w:tcPr>
            <w:tcW w:w="3237" w:type="dxa"/>
          </w:tcPr>
          <w:p w14:paraId="17FA57E8" w14:textId="78F4D576" w:rsidR="008F7AFD" w:rsidRPr="008F7AFD" w:rsidRDefault="008F7AFD" w:rsidP="008F7AFD">
            <w:pPr>
              <w:rPr>
                <w:sz w:val="20"/>
                <w:szCs w:val="20"/>
              </w:rPr>
            </w:pPr>
            <w:r w:rsidRPr="008F7AFD">
              <w:rPr>
                <w:sz w:val="20"/>
                <w:szCs w:val="20"/>
              </w:rPr>
              <w:t>Privacy Review</w:t>
            </w:r>
          </w:p>
        </w:tc>
        <w:tc>
          <w:tcPr>
            <w:tcW w:w="3237" w:type="dxa"/>
          </w:tcPr>
          <w:p w14:paraId="7A0B0DF5" w14:textId="63AE1098" w:rsidR="008F7AFD" w:rsidRPr="008F7AFD" w:rsidRDefault="008F7AFD" w:rsidP="008F7AFD">
            <w:pPr>
              <w:rPr>
                <w:sz w:val="20"/>
                <w:szCs w:val="20"/>
              </w:rPr>
            </w:pPr>
            <w:r w:rsidRPr="008F7AFD">
              <w:rPr>
                <w:sz w:val="20"/>
                <w:szCs w:val="20"/>
              </w:rPr>
              <w:t>Each department’s privacy representative* has reviewed the BUCP and registered their opinion about the data sharing request.</w:t>
            </w:r>
          </w:p>
        </w:tc>
        <w:tc>
          <w:tcPr>
            <w:tcW w:w="3238" w:type="dxa"/>
          </w:tcPr>
          <w:p w14:paraId="27BF734F" w14:textId="77777777" w:rsidR="008F7AFD" w:rsidRPr="008F7AFD" w:rsidRDefault="008F7AFD" w:rsidP="008F7AFD">
            <w:pPr>
              <w:widowControl w:val="0"/>
              <w:rPr>
                <w:sz w:val="20"/>
                <w:szCs w:val="20"/>
              </w:rPr>
            </w:pPr>
            <w:r w:rsidRPr="008F7AFD">
              <w:rPr>
                <w:sz w:val="20"/>
                <w:szCs w:val="20"/>
              </w:rPr>
              <w:t>Approval Date: MM/DD/YY</w:t>
            </w:r>
          </w:p>
          <w:p w14:paraId="76B75A3D" w14:textId="77777777" w:rsidR="008F7AFD" w:rsidRPr="008F7AFD" w:rsidRDefault="008F7AFD" w:rsidP="008F7AFD">
            <w:pPr>
              <w:widowControl w:val="0"/>
              <w:rPr>
                <w:sz w:val="20"/>
                <w:szCs w:val="20"/>
              </w:rPr>
            </w:pPr>
          </w:p>
          <w:p w14:paraId="730DCD5E" w14:textId="77777777" w:rsidR="008F7AFD" w:rsidRPr="008F7AFD" w:rsidRDefault="008F7AFD" w:rsidP="008F7AFD">
            <w:pPr>
              <w:widowControl w:val="0"/>
              <w:rPr>
                <w:sz w:val="20"/>
                <w:szCs w:val="20"/>
              </w:rPr>
            </w:pPr>
            <w:r w:rsidRPr="008F7AFD">
              <w:rPr>
                <w:sz w:val="20"/>
                <w:szCs w:val="20"/>
              </w:rPr>
              <w:t xml:space="preserve">Name: </w:t>
            </w:r>
          </w:p>
          <w:p w14:paraId="738C8F0C" w14:textId="77777777" w:rsidR="008F7AFD" w:rsidRPr="008F7AFD" w:rsidRDefault="008F7AFD" w:rsidP="008F7AFD">
            <w:pPr>
              <w:widowControl w:val="0"/>
              <w:rPr>
                <w:sz w:val="20"/>
                <w:szCs w:val="20"/>
              </w:rPr>
            </w:pPr>
          </w:p>
          <w:p w14:paraId="7258C1F5" w14:textId="77777777" w:rsidR="008F7AFD" w:rsidRPr="008F7AFD" w:rsidRDefault="008F7AFD" w:rsidP="008F7AFD">
            <w:pPr>
              <w:widowControl w:val="0"/>
              <w:rPr>
                <w:sz w:val="20"/>
                <w:szCs w:val="20"/>
              </w:rPr>
            </w:pPr>
            <w:r w:rsidRPr="008F7AFD">
              <w:rPr>
                <w:sz w:val="20"/>
                <w:szCs w:val="20"/>
              </w:rPr>
              <w:t xml:space="preserve">Department: </w:t>
            </w:r>
          </w:p>
          <w:p w14:paraId="5215C4EC" w14:textId="77777777" w:rsidR="008F7AFD" w:rsidRPr="008F7AFD" w:rsidRDefault="008F7AFD" w:rsidP="008F7AFD">
            <w:pPr>
              <w:widowControl w:val="0"/>
              <w:rPr>
                <w:sz w:val="20"/>
                <w:szCs w:val="20"/>
              </w:rPr>
            </w:pPr>
          </w:p>
          <w:p w14:paraId="1523766E" w14:textId="28306163" w:rsidR="008F7AFD" w:rsidRPr="008F7AFD" w:rsidRDefault="008F7AFD" w:rsidP="008F7AFD">
            <w:pPr>
              <w:widowControl w:val="0"/>
              <w:rPr>
                <w:sz w:val="20"/>
                <w:szCs w:val="20"/>
              </w:rPr>
            </w:pPr>
            <w:r w:rsidRPr="008F7AFD">
              <w:rPr>
                <w:sz w:val="20"/>
                <w:szCs w:val="20"/>
              </w:rPr>
              <w:t xml:space="preserve">Role: </w:t>
            </w:r>
          </w:p>
        </w:tc>
        <w:tc>
          <w:tcPr>
            <w:tcW w:w="3238" w:type="dxa"/>
          </w:tcPr>
          <w:p w14:paraId="6314C9A9" w14:textId="77777777" w:rsidR="008F7AFD" w:rsidRPr="008F7AFD" w:rsidRDefault="008F7AFD" w:rsidP="008F7AFD">
            <w:pPr>
              <w:widowControl w:val="0"/>
              <w:rPr>
                <w:sz w:val="20"/>
                <w:szCs w:val="20"/>
              </w:rPr>
            </w:pPr>
            <w:r w:rsidRPr="008F7AFD">
              <w:rPr>
                <w:sz w:val="20"/>
                <w:szCs w:val="20"/>
              </w:rPr>
              <w:t>Approval Date: MM/DD/YY</w:t>
            </w:r>
          </w:p>
          <w:p w14:paraId="2F89492A" w14:textId="77777777" w:rsidR="008F7AFD" w:rsidRPr="008F7AFD" w:rsidRDefault="008F7AFD" w:rsidP="008F7AFD">
            <w:pPr>
              <w:widowControl w:val="0"/>
              <w:rPr>
                <w:sz w:val="20"/>
                <w:szCs w:val="20"/>
              </w:rPr>
            </w:pPr>
          </w:p>
          <w:p w14:paraId="40C891E5" w14:textId="77777777" w:rsidR="008F7AFD" w:rsidRPr="008F7AFD" w:rsidRDefault="008F7AFD" w:rsidP="008F7AFD">
            <w:pPr>
              <w:widowControl w:val="0"/>
              <w:rPr>
                <w:sz w:val="20"/>
                <w:szCs w:val="20"/>
              </w:rPr>
            </w:pPr>
            <w:r w:rsidRPr="008F7AFD">
              <w:rPr>
                <w:sz w:val="20"/>
                <w:szCs w:val="20"/>
              </w:rPr>
              <w:t xml:space="preserve">Name: </w:t>
            </w:r>
          </w:p>
          <w:p w14:paraId="6991DC86" w14:textId="77777777" w:rsidR="008F7AFD" w:rsidRPr="008F7AFD" w:rsidRDefault="008F7AFD" w:rsidP="008F7AFD">
            <w:pPr>
              <w:widowControl w:val="0"/>
              <w:rPr>
                <w:sz w:val="20"/>
                <w:szCs w:val="20"/>
              </w:rPr>
            </w:pPr>
          </w:p>
          <w:p w14:paraId="1BC5F4D2" w14:textId="77777777" w:rsidR="008F7AFD" w:rsidRPr="008F7AFD" w:rsidRDefault="008F7AFD" w:rsidP="008F7AFD">
            <w:pPr>
              <w:widowControl w:val="0"/>
              <w:rPr>
                <w:sz w:val="20"/>
                <w:szCs w:val="20"/>
              </w:rPr>
            </w:pPr>
            <w:r w:rsidRPr="008F7AFD">
              <w:rPr>
                <w:sz w:val="20"/>
                <w:szCs w:val="20"/>
              </w:rPr>
              <w:t xml:space="preserve">Department: </w:t>
            </w:r>
          </w:p>
          <w:p w14:paraId="144DE499" w14:textId="77777777" w:rsidR="008F7AFD" w:rsidRPr="008F7AFD" w:rsidRDefault="008F7AFD" w:rsidP="008F7AFD">
            <w:pPr>
              <w:widowControl w:val="0"/>
              <w:rPr>
                <w:sz w:val="20"/>
                <w:szCs w:val="20"/>
              </w:rPr>
            </w:pPr>
          </w:p>
          <w:p w14:paraId="0C830832" w14:textId="0B477FED" w:rsidR="008F7AFD" w:rsidRPr="008F7AFD" w:rsidRDefault="008F7AFD" w:rsidP="008F7AFD">
            <w:pPr>
              <w:widowControl w:val="0"/>
              <w:rPr>
                <w:sz w:val="20"/>
                <w:szCs w:val="20"/>
              </w:rPr>
            </w:pPr>
            <w:r w:rsidRPr="008F7AFD">
              <w:rPr>
                <w:sz w:val="20"/>
                <w:szCs w:val="20"/>
              </w:rPr>
              <w:t xml:space="preserve">Role: </w:t>
            </w:r>
          </w:p>
        </w:tc>
      </w:tr>
      <w:tr w:rsidR="008F7AFD" w14:paraId="16E735F0" w14:textId="77777777" w:rsidTr="008F7AFD">
        <w:tc>
          <w:tcPr>
            <w:tcW w:w="3237" w:type="dxa"/>
          </w:tcPr>
          <w:p w14:paraId="29983D54" w14:textId="3F0CF4E1" w:rsidR="008F7AFD" w:rsidRPr="008F7AFD" w:rsidRDefault="008F7AFD" w:rsidP="008F7AFD">
            <w:pPr>
              <w:rPr>
                <w:sz w:val="20"/>
                <w:szCs w:val="20"/>
              </w:rPr>
            </w:pPr>
            <w:r w:rsidRPr="008F7AFD">
              <w:rPr>
                <w:sz w:val="20"/>
                <w:szCs w:val="20"/>
              </w:rPr>
              <w:t>Security Review</w:t>
            </w:r>
          </w:p>
        </w:tc>
        <w:tc>
          <w:tcPr>
            <w:tcW w:w="3237" w:type="dxa"/>
          </w:tcPr>
          <w:p w14:paraId="50757D1B" w14:textId="6F1B3A85" w:rsidR="008F7AFD" w:rsidRPr="008F7AFD" w:rsidRDefault="008F7AFD" w:rsidP="008F7AFD">
            <w:pPr>
              <w:rPr>
                <w:sz w:val="20"/>
                <w:szCs w:val="20"/>
              </w:rPr>
            </w:pPr>
            <w:r w:rsidRPr="008F7AFD">
              <w:rPr>
                <w:sz w:val="20"/>
                <w:szCs w:val="20"/>
              </w:rPr>
              <w:t xml:space="preserve">Each department’s security representative* has reviewed the BUCP and registered their opinion about the data sharing request. </w:t>
            </w:r>
          </w:p>
        </w:tc>
        <w:tc>
          <w:tcPr>
            <w:tcW w:w="3238" w:type="dxa"/>
          </w:tcPr>
          <w:p w14:paraId="02A0F7E8" w14:textId="77777777" w:rsidR="008F7AFD" w:rsidRPr="008F7AFD" w:rsidRDefault="008F7AFD" w:rsidP="008F7AFD">
            <w:pPr>
              <w:widowControl w:val="0"/>
              <w:rPr>
                <w:sz w:val="20"/>
                <w:szCs w:val="20"/>
              </w:rPr>
            </w:pPr>
            <w:r w:rsidRPr="008F7AFD">
              <w:rPr>
                <w:sz w:val="20"/>
                <w:szCs w:val="20"/>
              </w:rPr>
              <w:t>Approval Date: MM/DD/YY</w:t>
            </w:r>
          </w:p>
          <w:p w14:paraId="74532EDC" w14:textId="77777777" w:rsidR="008F7AFD" w:rsidRPr="008F7AFD" w:rsidRDefault="008F7AFD" w:rsidP="008F7AFD">
            <w:pPr>
              <w:widowControl w:val="0"/>
              <w:rPr>
                <w:sz w:val="20"/>
                <w:szCs w:val="20"/>
              </w:rPr>
            </w:pPr>
          </w:p>
          <w:p w14:paraId="363994E0" w14:textId="77777777" w:rsidR="008F7AFD" w:rsidRPr="008F7AFD" w:rsidRDefault="008F7AFD" w:rsidP="008F7AFD">
            <w:pPr>
              <w:widowControl w:val="0"/>
              <w:rPr>
                <w:sz w:val="20"/>
                <w:szCs w:val="20"/>
              </w:rPr>
            </w:pPr>
            <w:r w:rsidRPr="008F7AFD">
              <w:rPr>
                <w:sz w:val="20"/>
                <w:szCs w:val="20"/>
              </w:rPr>
              <w:t xml:space="preserve">Name: </w:t>
            </w:r>
          </w:p>
          <w:p w14:paraId="5A1135CE" w14:textId="77777777" w:rsidR="008F7AFD" w:rsidRPr="008F7AFD" w:rsidRDefault="008F7AFD" w:rsidP="008F7AFD">
            <w:pPr>
              <w:widowControl w:val="0"/>
              <w:rPr>
                <w:sz w:val="20"/>
                <w:szCs w:val="20"/>
              </w:rPr>
            </w:pPr>
          </w:p>
          <w:p w14:paraId="614A1745" w14:textId="77777777" w:rsidR="008F7AFD" w:rsidRPr="008F7AFD" w:rsidRDefault="008F7AFD" w:rsidP="008F7AFD">
            <w:pPr>
              <w:widowControl w:val="0"/>
              <w:rPr>
                <w:sz w:val="20"/>
                <w:szCs w:val="20"/>
              </w:rPr>
            </w:pPr>
            <w:r w:rsidRPr="008F7AFD">
              <w:rPr>
                <w:sz w:val="20"/>
                <w:szCs w:val="20"/>
              </w:rPr>
              <w:t xml:space="preserve">Department: </w:t>
            </w:r>
          </w:p>
          <w:p w14:paraId="726BA06F" w14:textId="77777777" w:rsidR="008F7AFD" w:rsidRPr="008F7AFD" w:rsidRDefault="008F7AFD" w:rsidP="008F7AFD">
            <w:pPr>
              <w:widowControl w:val="0"/>
              <w:rPr>
                <w:sz w:val="20"/>
                <w:szCs w:val="20"/>
              </w:rPr>
            </w:pPr>
          </w:p>
          <w:p w14:paraId="464D5A7C" w14:textId="25F6B185" w:rsidR="008F7AFD" w:rsidRPr="008F7AFD" w:rsidRDefault="008F7AFD" w:rsidP="008F7AFD">
            <w:pPr>
              <w:widowControl w:val="0"/>
              <w:rPr>
                <w:sz w:val="20"/>
                <w:szCs w:val="20"/>
              </w:rPr>
            </w:pPr>
            <w:r w:rsidRPr="008F7AFD">
              <w:rPr>
                <w:sz w:val="20"/>
                <w:szCs w:val="20"/>
              </w:rPr>
              <w:t xml:space="preserve">Role: </w:t>
            </w:r>
          </w:p>
        </w:tc>
        <w:tc>
          <w:tcPr>
            <w:tcW w:w="3238" w:type="dxa"/>
          </w:tcPr>
          <w:p w14:paraId="04050413" w14:textId="77777777" w:rsidR="008F7AFD" w:rsidRPr="008F7AFD" w:rsidRDefault="008F7AFD" w:rsidP="008F7AFD">
            <w:pPr>
              <w:widowControl w:val="0"/>
              <w:rPr>
                <w:sz w:val="20"/>
                <w:szCs w:val="20"/>
              </w:rPr>
            </w:pPr>
            <w:r w:rsidRPr="008F7AFD">
              <w:rPr>
                <w:sz w:val="20"/>
                <w:szCs w:val="20"/>
              </w:rPr>
              <w:t>Approval Date: MM/DD/YY</w:t>
            </w:r>
          </w:p>
          <w:p w14:paraId="4F7A0EB0" w14:textId="77777777" w:rsidR="008F7AFD" w:rsidRPr="008F7AFD" w:rsidRDefault="008F7AFD" w:rsidP="008F7AFD">
            <w:pPr>
              <w:widowControl w:val="0"/>
              <w:rPr>
                <w:sz w:val="20"/>
                <w:szCs w:val="20"/>
              </w:rPr>
            </w:pPr>
          </w:p>
          <w:p w14:paraId="18926236" w14:textId="77777777" w:rsidR="008F7AFD" w:rsidRPr="008F7AFD" w:rsidRDefault="008F7AFD" w:rsidP="008F7AFD">
            <w:pPr>
              <w:widowControl w:val="0"/>
              <w:rPr>
                <w:sz w:val="20"/>
                <w:szCs w:val="20"/>
              </w:rPr>
            </w:pPr>
            <w:r w:rsidRPr="008F7AFD">
              <w:rPr>
                <w:sz w:val="20"/>
                <w:szCs w:val="20"/>
              </w:rPr>
              <w:t xml:space="preserve">Name: </w:t>
            </w:r>
          </w:p>
          <w:p w14:paraId="42CE7727" w14:textId="77777777" w:rsidR="008F7AFD" w:rsidRPr="008F7AFD" w:rsidRDefault="008F7AFD" w:rsidP="008F7AFD">
            <w:pPr>
              <w:widowControl w:val="0"/>
              <w:rPr>
                <w:sz w:val="20"/>
                <w:szCs w:val="20"/>
              </w:rPr>
            </w:pPr>
          </w:p>
          <w:p w14:paraId="05BDDC3A" w14:textId="77777777" w:rsidR="008F7AFD" w:rsidRPr="008F7AFD" w:rsidRDefault="008F7AFD" w:rsidP="008F7AFD">
            <w:pPr>
              <w:widowControl w:val="0"/>
              <w:rPr>
                <w:sz w:val="20"/>
                <w:szCs w:val="20"/>
              </w:rPr>
            </w:pPr>
            <w:r w:rsidRPr="008F7AFD">
              <w:rPr>
                <w:sz w:val="20"/>
                <w:szCs w:val="20"/>
              </w:rPr>
              <w:t xml:space="preserve">Department: </w:t>
            </w:r>
          </w:p>
          <w:p w14:paraId="5FB6545E" w14:textId="77777777" w:rsidR="008F7AFD" w:rsidRPr="008F7AFD" w:rsidRDefault="008F7AFD" w:rsidP="008F7AFD">
            <w:pPr>
              <w:widowControl w:val="0"/>
              <w:rPr>
                <w:sz w:val="20"/>
                <w:szCs w:val="20"/>
              </w:rPr>
            </w:pPr>
          </w:p>
          <w:p w14:paraId="2095338C" w14:textId="70CF75EF" w:rsidR="008F7AFD" w:rsidRPr="008F7AFD" w:rsidRDefault="008F7AFD" w:rsidP="008F7AFD">
            <w:pPr>
              <w:widowControl w:val="0"/>
              <w:rPr>
                <w:sz w:val="20"/>
                <w:szCs w:val="20"/>
              </w:rPr>
            </w:pPr>
            <w:r w:rsidRPr="008F7AFD">
              <w:rPr>
                <w:sz w:val="20"/>
                <w:szCs w:val="20"/>
              </w:rPr>
              <w:t xml:space="preserve">Role: </w:t>
            </w:r>
          </w:p>
        </w:tc>
      </w:tr>
      <w:tr w:rsidR="008F7AFD" w14:paraId="6339F392" w14:textId="77777777" w:rsidTr="008F7AFD">
        <w:tc>
          <w:tcPr>
            <w:tcW w:w="3237" w:type="dxa"/>
          </w:tcPr>
          <w:p w14:paraId="13F0EDCC" w14:textId="41420EC4" w:rsidR="008F7AFD" w:rsidRPr="008F7AFD" w:rsidRDefault="008F7AFD" w:rsidP="008F7AFD">
            <w:pPr>
              <w:rPr>
                <w:sz w:val="20"/>
                <w:szCs w:val="20"/>
              </w:rPr>
            </w:pPr>
            <w:r w:rsidRPr="008F7AFD">
              <w:rPr>
                <w:sz w:val="20"/>
                <w:szCs w:val="20"/>
              </w:rPr>
              <w:lastRenderedPageBreak/>
              <w:t>Executive Sponsor Review</w:t>
            </w:r>
          </w:p>
        </w:tc>
        <w:tc>
          <w:tcPr>
            <w:tcW w:w="3237" w:type="dxa"/>
          </w:tcPr>
          <w:p w14:paraId="1E3D502B" w14:textId="77777777" w:rsidR="008F7AFD" w:rsidRPr="008F7AFD" w:rsidRDefault="008F7AFD" w:rsidP="008F7AFD">
            <w:pPr>
              <w:rPr>
                <w:sz w:val="20"/>
                <w:szCs w:val="20"/>
              </w:rPr>
            </w:pPr>
            <w:r w:rsidRPr="008F7AFD">
              <w:rPr>
                <w:sz w:val="20"/>
                <w:szCs w:val="20"/>
              </w:rPr>
              <w:t xml:space="preserve">Each department’s director* has reviewed the </w:t>
            </w:r>
            <w:proofErr w:type="gramStart"/>
            <w:r w:rsidRPr="008F7AFD">
              <w:rPr>
                <w:sz w:val="20"/>
                <w:szCs w:val="20"/>
              </w:rPr>
              <w:t>BUCP, and</w:t>
            </w:r>
            <w:proofErr w:type="gramEnd"/>
            <w:r w:rsidRPr="008F7AFD">
              <w:rPr>
                <w:sz w:val="20"/>
                <w:szCs w:val="20"/>
              </w:rPr>
              <w:t xml:space="preserve"> has provided their signature in the approvals section below to execute the data sharing agreement. </w:t>
            </w:r>
          </w:p>
          <w:p w14:paraId="1CDF6FF9" w14:textId="77777777" w:rsidR="008F7AFD" w:rsidRPr="008F7AFD" w:rsidRDefault="008F7AFD" w:rsidP="008F7AFD">
            <w:pPr>
              <w:rPr>
                <w:sz w:val="20"/>
                <w:szCs w:val="20"/>
              </w:rPr>
            </w:pPr>
          </w:p>
        </w:tc>
        <w:tc>
          <w:tcPr>
            <w:tcW w:w="3238" w:type="dxa"/>
          </w:tcPr>
          <w:p w14:paraId="313948BB" w14:textId="77777777" w:rsidR="008F7AFD" w:rsidRPr="008F7AFD" w:rsidRDefault="008F7AFD" w:rsidP="008F7AFD">
            <w:pPr>
              <w:widowControl w:val="0"/>
              <w:pBdr>
                <w:top w:val="nil"/>
                <w:left w:val="nil"/>
                <w:bottom w:val="nil"/>
                <w:right w:val="nil"/>
                <w:between w:val="nil"/>
              </w:pBdr>
              <w:rPr>
                <w:sz w:val="20"/>
                <w:szCs w:val="20"/>
              </w:rPr>
            </w:pPr>
            <w:r w:rsidRPr="008F7AFD">
              <w:rPr>
                <w:sz w:val="20"/>
                <w:szCs w:val="20"/>
              </w:rPr>
              <w:t xml:space="preserve">Date of Signature: </w:t>
            </w:r>
          </w:p>
          <w:p w14:paraId="42D75429" w14:textId="7DA7EFDE" w:rsidR="008F7AFD" w:rsidRPr="008F7AFD" w:rsidRDefault="008F7AFD" w:rsidP="008F7AFD">
            <w:pPr>
              <w:widowControl w:val="0"/>
              <w:rPr>
                <w:sz w:val="20"/>
                <w:szCs w:val="20"/>
              </w:rPr>
            </w:pPr>
            <w:r w:rsidRPr="008F7AFD">
              <w:rPr>
                <w:sz w:val="20"/>
                <w:szCs w:val="20"/>
              </w:rPr>
              <w:t>MM/DD/YY</w:t>
            </w:r>
          </w:p>
        </w:tc>
        <w:tc>
          <w:tcPr>
            <w:tcW w:w="3238" w:type="dxa"/>
          </w:tcPr>
          <w:p w14:paraId="2EAA11DC" w14:textId="77777777" w:rsidR="008F7AFD" w:rsidRPr="008F7AFD" w:rsidRDefault="008F7AFD" w:rsidP="008F7AFD">
            <w:pPr>
              <w:widowControl w:val="0"/>
              <w:rPr>
                <w:sz w:val="20"/>
                <w:szCs w:val="20"/>
              </w:rPr>
            </w:pPr>
            <w:r w:rsidRPr="008F7AFD">
              <w:rPr>
                <w:sz w:val="20"/>
                <w:szCs w:val="20"/>
              </w:rPr>
              <w:t xml:space="preserve">Date of Signature: </w:t>
            </w:r>
          </w:p>
          <w:p w14:paraId="59C48548" w14:textId="4D7BE24A" w:rsidR="008F7AFD" w:rsidRPr="008F7AFD" w:rsidRDefault="008F7AFD" w:rsidP="008F7AFD">
            <w:pPr>
              <w:widowControl w:val="0"/>
              <w:rPr>
                <w:sz w:val="20"/>
                <w:szCs w:val="20"/>
              </w:rPr>
            </w:pPr>
            <w:r w:rsidRPr="008F7AFD">
              <w:rPr>
                <w:sz w:val="20"/>
                <w:szCs w:val="20"/>
              </w:rPr>
              <w:t>MM/DD/YY</w:t>
            </w:r>
          </w:p>
        </w:tc>
      </w:tr>
      <w:tr w:rsidR="008F7AFD" w14:paraId="623824CE" w14:textId="77777777" w:rsidTr="008F7AFD">
        <w:tc>
          <w:tcPr>
            <w:tcW w:w="3237" w:type="dxa"/>
          </w:tcPr>
          <w:p w14:paraId="5BFCB328" w14:textId="1EE8DDC3" w:rsidR="008F7AFD" w:rsidRPr="008F7AFD" w:rsidRDefault="008F7AFD" w:rsidP="008F7AFD">
            <w:pPr>
              <w:rPr>
                <w:sz w:val="20"/>
                <w:szCs w:val="20"/>
              </w:rPr>
            </w:pPr>
            <w:r w:rsidRPr="008F7AFD">
              <w:rPr>
                <w:sz w:val="20"/>
                <w:szCs w:val="20"/>
              </w:rPr>
              <w:t>Data Coordinator Final Review</w:t>
            </w:r>
          </w:p>
        </w:tc>
        <w:tc>
          <w:tcPr>
            <w:tcW w:w="3237" w:type="dxa"/>
          </w:tcPr>
          <w:p w14:paraId="0871FE8B" w14:textId="66903D08" w:rsidR="008F7AFD" w:rsidRPr="008F7AFD" w:rsidRDefault="008F7AFD" w:rsidP="008F7AFD">
            <w:pPr>
              <w:rPr>
                <w:sz w:val="20"/>
                <w:szCs w:val="20"/>
              </w:rPr>
            </w:pPr>
            <w:r w:rsidRPr="008F7AFD">
              <w:rPr>
                <w:sz w:val="20"/>
                <w:szCs w:val="20"/>
              </w:rPr>
              <w:t>Each department’s data coordinator* confirms that the BUCP is finalized, all steps in this checklist are complete, and approval process has been properly followed</w:t>
            </w:r>
          </w:p>
        </w:tc>
        <w:tc>
          <w:tcPr>
            <w:tcW w:w="3238" w:type="dxa"/>
          </w:tcPr>
          <w:p w14:paraId="468248C7" w14:textId="77777777" w:rsidR="008F7AFD" w:rsidRPr="008F7AFD" w:rsidRDefault="008F7AFD" w:rsidP="008F7AFD">
            <w:pPr>
              <w:widowControl w:val="0"/>
              <w:rPr>
                <w:sz w:val="20"/>
                <w:szCs w:val="20"/>
              </w:rPr>
            </w:pPr>
            <w:r w:rsidRPr="008F7AFD">
              <w:rPr>
                <w:sz w:val="20"/>
                <w:szCs w:val="20"/>
              </w:rPr>
              <w:t>Approval Date: MM/DD/YY</w:t>
            </w:r>
          </w:p>
          <w:p w14:paraId="0F2ED137" w14:textId="77777777" w:rsidR="008F7AFD" w:rsidRPr="008F7AFD" w:rsidRDefault="008F7AFD" w:rsidP="008F7AFD">
            <w:pPr>
              <w:widowControl w:val="0"/>
              <w:rPr>
                <w:sz w:val="20"/>
                <w:szCs w:val="20"/>
              </w:rPr>
            </w:pPr>
          </w:p>
          <w:p w14:paraId="121CD312" w14:textId="77777777" w:rsidR="008F7AFD" w:rsidRPr="008F7AFD" w:rsidRDefault="008F7AFD" w:rsidP="008F7AFD">
            <w:pPr>
              <w:widowControl w:val="0"/>
              <w:rPr>
                <w:sz w:val="20"/>
                <w:szCs w:val="20"/>
              </w:rPr>
            </w:pPr>
            <w:r w:rsidRPr="008F7AFD">
              <w:rPr>
                <w:sz w:val="20"/>
                <w:szCs w:val="20"/>
              </w:rPr>
              <w:t xml:space="preserve">Name: </w:t>
            </w:r>
          </w:p>
          <w:p w14:paraId="76DA13D5" w14:textId="77777777" w:rsidR="008F7AFD" w:rsidRPr="008F7AFD" w:rsidRDefault="008F7AFD" w:rsidP="008F7AFD">
            <w:pPr>
              <w:widowControl w:val="0"/>
              <w:rPr>
                <w:sz w:val="20"/>
                <w:szCs w:val="20"/>
              </w:rPr>
            </w:pPr>
          </w:p>
          <w:p w14:paraId="2737B85C" w14:textId="77777777" w:rsidR="008F7AFD" w:rsidRPr="008F7AFD" w:rsidRDefault="008F7AFD" w:rsidP="008F7AFD">
            <w:pPr>
              <w:widowControl w:val="0"/>
              <w:rPr>
                <w:sz w:val="20"/>
                <w:szCs w:val="20"/>
              </w:rPr>
            </w:pPr>
            <w:r w:rsidRPr="008F7AFD">
              <w:rPr>
                <w:sz w:val="20"/>
                <w:szCs w:val="20"/>
              </w:rPr>
              <w:t xml:space="preserve">Department: </w:t>
            </w:r>
          </w:p>
          <w:p w14:paraId="1FA85D24" w14:textId="77777777" w:rsidR="008F7AFD" w:rsidRPr="008F7AFD" w:rsidRDefault="008F7AFD" w:rsidP="008F7AFD">
            <w:pPr>
              <w:widowControl w:val="0"/>
              <w:rPr>
                <w:sz w:val="20"/>
                <w:szCs w:val="20"/>
              </w:rPr>
            </w:pPr>
          </w:p>
          <w:p w14:paraId="183EDB63" w14:textId="1909FF01" w:rsidR="008F7AFD" w:rsidRPr="008F7AFD" w:rsidRDefault="008F7AFD" w:rsidP="008F7AFD">
            <w:pPr>
              <w:widowControl w:val="0"/>
              <w:pBdr>
                <w:top w:val="nil"/>
                <w:left w:val="nil"/>
                <w:bottom w:val="nil"/>
                <w:right w:val="nil"/>
                <w:between w:val="nil"/>
              </w:pBdr>
              <w:rPr>
                <w:sz w:val="20"/>
                <w:szCs w:val="20"/>
              </w:rPr>
            </w:pPr>
            <w:r w:rsidRPr="008F7AFD">
              <w:rPr>
                <w:sz w:val="20"/>
                <w:szCs w:val="20"/>
              </w:rPr>
              <w:t xml:space="preserve">Role: </w:t>
            </w:r>
          </w:p>
        </w:tc>
        <w:tc>
          <w:tcPr>
            <w:tcW w:w="3238" w:type="dxa"/>
          </w:tcPr>
          <w:p w14:paraId="2F88836F" w14:textId="77777777" w:rsidR="008F7AFD" w:rsidRPr="008F7AFD" w:rsidRDefault="008F7AFD" w:rsidP="008F7AFD">
            <w:pPr>
              <w:widowControl w:val="0"/>
              <w:rPr>
                <w:sz w:val="20"/>
                <w:szCs w:val="20"/>
              </w:rPr>
            </w:pPr>
            <w:r w:rsidRPr="008F7AFD">
              <w:rPr>
                <w:sz w:val="20"/>
                <w:szCs w:val="20"/>
              </w:rPr>
              <w:t>Approval Date: MM/DD/YY</w:t>
            </w:r>
          </w:p>
          <w:p w14:paraId="23270A66" w14:textId="77777777" w:rsidR="008F7AFD" w:rsidRPr="008F7AFD" w:rsidRDefault="008F7AFD" w:rsidP="008F7AFD">
            <w:pPr>
              <w:widowControl w:val="0"/>
              <w:rPr>
                <w:sz w:val="20"/>
                <w:szCs w:val="20"/>
              </w:rPr>
            </w:pPr>
          </w:p>
          <w:p w14:paraId="2BC6B310" w14:textId="77777777" w:rsidR="008F7AFD" w:rsidRPr="008F7AFD" w:rsidRDefault="008F7AFD" w:rsidP="008F7AFD">
            <w:pPr>
              <w:widowControl w:val="0"/>
              <w:rPr>
                <w:sz w:val="20"/>
                <w:szCs w:val="20"/>
              </w:rPr>
            </w:pPr>
            <w:r w:rsidRPr="008F7AFD">
              <w:rPr>
                <w:sz w:val="20"/>
                <w:szCs w:val="20"/>
              </w:rPr>
              <w:t xml:space="preserve">Name: </w:t>
            </w:r>
          </w:p>
          <w:p w14:paraId="00D035A6" w14:textId="77777777" w:rsidR="008F7AFD" w:rsidRPr="008F7AFD" w:rsidRDefault="008F7AFD" w:rsidP="008F7AFD">
            <w:pPr>
              <w:widowControl w:val="0"/>
              <w:rPr>
                <w:sz w:val="20"/>
                <w:szCs w:val="20"/>
              </w:rPr>
            </w:pPr>
          </w:p>
          <w:p w14:paraId="4EA6C3B2" w14:textId="77777777" w:rsidR="008F7AFD" w:rsidRPr="008F7AFD" w:rsidRDefault="008F7AFD" w:rsidP="008F7AFD">
            <w:pPr>
              <w:widowControl w:val="0"/>
              <w:rPr>
                <w:sz w:val="20"/>
                <w:szCs w:val="20"/>
              </w:rPr>
            </w:pPr>
            <w:r w:rsidRPr="008F7AFD">
              <w:rPr>
                <w:sz w:val="20"/>
                <w:szCs w:val="20"/>
              </w:rPr>
              <w:t xml:space="preserve">Department: </w:t>
            </w:r>
          </w:p>
          <w:p w14:paraId="6EAE6BD0" w14:textId="77777777" w:rsidR="008F7AFD" w:rsidRPr="008F7AFD" w:rsidRDefault="008F7AFD" w:rsidP="008F7AFD">
            <w:pPr>
              <w:widowControl w:val="0"/>
              <w:rPr>
                <w:sz w:val="20"/>
                <w:szCs w:val="20"/>
              </w:rPr>
            </w:pPr>
          </w:p>
          <w:p w14:paraId="3E7323FB" w14:textId="346B024D" w:rsidR="008F7AFD" w:rsidRPr="008F7AFD" w:rsidRDefault="008F7AFD" w:rsidP="008F7AFD">
            <w:pPr>
              <w:widowControl w:val="0"/>
              <w:rPr>
                <w:sz w:val="20"/>
                <w:szCs w:val="20"/>
              </w:rPr>
            </w:pPr>
            <w:r w:rsidRPr="008F7AFD">
              <w:rPr>
                <w:sz w:val="20"/>
                <w:szCs w:val="20"/>
              </w:rPr>
              <w:t xml:space="preserve">Role: </w:t>
            </w:r>
          </w:p>
        </w:tc>
      </w:tr>
      <w:tr w:rsidR="008F7AFD" w14:paraId="2E2DB4A9" w14:textId="77777777" w:rsidTr="008F7AFD">
        <w:tc>
          <w:tcPr>
            <w:tcW w:w="3237" w:type="dxa"/>
          </w:tcPr>
          <w:p w14:paraId="20715408" w14:textId="2A78779C" w:rsidR="008F7AFD" w:rsidRPr="008F7AFD" w:rsidRDefault="008F7AFD" w:rsidP="008F7AFD">
            <w:pPr>
              <w:rPr>
                <w:sz w:val="20"/>
                <w:szCs w:val="20"/>
              </w:rPr>
            </w:pPr>
            <w:r w:rsidRPr="008F7AFD">
              <w:rPr>
                <w:sz w:val="20"/>
                <w:szCs w:val="20"/>
              </w:rPr>
              <w:t>BUCP Start Date</w:t>
            </w:r>
          </w:p>
        </w:tc>
        <w:tc>
          <w:tcPr>
            <w:tcW w:w="3237" w:type="dxa"/>
          </w:tcPr>
          <w:p w14:paraId="6A9168B2" w14:textId="77777777" w:rsidR="008F7AFD" w:rsidRPr="008F7AFD" w:rsidRDefault="008F7AFD" w:rsidP="008F7AFD">
            <w:pPr>
              <w:rPr>
                <w:sz w:val="20"/>
                <w:szCs w:val="20"/>
              </w:rPr>
            </w:pPr>
            <w:r w:rsidRPr="008F7AFD">
              <w:rPr>
                <w:sz w:val="20"/>
                <w:szCs w:val="20"/>
              </w:rPr>
              <w:t>Start Date for Data Exchange</w:t>
            </w:r>
          </w:p>
          <w:p w14:paraId="36B183EF" w14:textId="77777777" w:rsidR="008F7AFD" w:rsidRPr="008F7AFD" w:rsidRDefault="008F7AFD" w:rsidP="008F7AFD">
            <w:pPr>
              <w:rPr>
                <w:sz w:val="20"/>
                <w:szCs w:val="20"/>
              </w:rPr>
            </w:pPr>
          </w:p>
        </w:tc>
        <w:tc>
          <w:tcPr>
            <w:tcW w:w="3238" w:type="dxa"/>
          </w:tcPr>
          <w:p w14:paraId="531F372C" w14:textId="676A6A60" w:rsidR="008F7AFD" w:rsidRPr="008F7AFD" w:rsidRDefault="008F7AFD" w:rsidP="008F7AFD">
            <w:pPr>
              <w:widowControl w:val="0"/>
              <w:rPr>
                <w:sz w:val="20"/>
                <w:szCs w:val="20"/>
              </w:rPr>
            </w:pPr>
            <w:r w:rsidRPr="008F7AFD">
              <w:rPr>
                <w:sz w:val="20"/>
                <w:szCs w:val="20"/>
              </w:rPr>
              <w:t>MM/DD/YY</w:t>
            </w:r>
          </w:p>
        </w:tc>
        <w:tc>
          <w:tcPr>
            <w:tcW w:w="3238" w:type="dxa"/>
          </w:tcPr>
          <w:p w14:paraId="6F947A88" w14:textId="787FCC6C" w:rsidR="008F7AFD" w:rsidRPr="008F7AFD" w:rsidRDefault="008F7AFD" w:rsidP="008F7AFD">
            <w:pPr>
              <w:widowControl w:val="0"/>
              <w:rPr>
                <w:sz w:val="20"/>
                <w:szCs w:val="20"/>
              </w:rPr>
            </w:pPr>
            <w:r w:rsidRPr="008F7AFD">
              <w:rPr>
                <w:sz w:val="20"/>
                <w:szCs w:val="20"/>
              </w:rPr>
              <w:t>MM/DD/YY</w:t>
            </w:r>
          </w:p>
        </w:tc>
      </w:tr>
      <w:tr w:rsidR="008F7AFD" w14:paraId="4506F3F4" w14:textId="77777777" w:rsidTr="008F7AFD">
        <w:tc>
          <w:tcPr>
            <w:tcW w:w="3237" w:type="dxa"/>
          </w:tcPr>
          <w:p w14:paraId="17760C82" w14:textId="36C9BED1" w:rsidR="008F7AFD" w:rsidRPr="008F7AFD" w:rsidRDefault="008F7AFD" w:rsidP="008F7AFD">
            <w:pPr>
              <w:rPr>
                <w:sz w:val="20"/>
                <w:szCs w:val="20"/>
              </w:rPr>
            </w:pPr>
            <w:r w:rsidRPr="008F7AFD">
              <w:rPr>
                <w:sz w:val="20"/>
                <w:szCs w:val="20"/>
              </w:rPr>
              <w:t>BUCP End Date</w:t>
            </w:r>
          </w:p>
        </w:tc>
        <w:tc>
          <w:tcPr>
            <w:tcW w:w="3237" w:type="dxa"/>
          </w:tcPr>
          <w:p w14:paraId="26CA8BC1" w14:textId="74AA3655" w:rsidR="008F7AFD" w:rsidRPr="008F7AFD" w:rsidRDefault="008F7AFD" w:rsidP="008F7AFD">
            <w:pPr>
              <w:rPr>
                <w:sz w:val="20"/>
                <w:szCs w:val="20"/>
              </w:rPr>
            </w:pPr>
            <w:r w:rsidRPr="008F7AFD">
              <w:rPr>
                <w:sz w:val="20"/>
                <w:szCs w:val="20"/>
              </w:rPr>
              <w:t>Date that agreement will end (if applicable)</w:t>
            </w:r>
          </w:p>
        </w:tc>
        <w:tc>
          <w:tcPr>
            <w:tcW w:w="3238" w:type="dxa"/>
          </w:tcPr>
          <w:p w14:paraId="43602B41" w14:textId="40F355FD" w:rsidR="008F7AFD" w:rsidRPr="008F7AFD" w:rsidRDefault="008F7AFD" w:rsidP="008F7AFD">
            <w:pPr>
              <w:widowControl w:val="0"/>
              <w:rPr>
                <w:sz w:val="20"/>
                <w:szCs w:val="20"/>
              </w:rPr>
            </w:pPr>
            <w:r w:rsidRPr="008F7AFD">
              <w:rPr>
                <w:sz w:val="20"/>
                <w:szCs w:val="20"/>
              </w:rPr>
              <w:t>MM/DD/YY</w:t>
            </w:r>
          </w:p>
        </w:tc>
        <w:tc>
          <w:tcPr>
            <w:tcW w:w="3238" w:type="dxa"/>
          </w:tcPr>
          <w:p w14:paraId="5B6822AB" w14:textId="52368F2B" w:rsidR="008F7AFD" w:rsidRPr="008F7AFD" w:rsidRDefault="008F7AFD" w:rsidP="008F7AFD">
            <w:pPr>
              <w:widowControl w:val="0"/>
              <w:rPr>
                <w:sz w:val="20"/>
                <w:szCs w:val="20"/>
              </w:rPr>
            </w:pPr>
            <w:r w:rsidRPr="008F7AFD">
              <w:rPr>
                <w:sz w:val="20"/>
                <w:szCs w:val="20"/>
              </w:rPr>
              <w:t>MM/DD/YY</w:t>
            </w:r>
          </w:p>
        </w:tc>
      </w:tr>
    </w:tbl>
    <w:p w14:paraId="385C39F6" w14:textId="77777777" w:rsidR="008F7AFD" w:rsidRPr="00033EBA" w:rsidRDefault="008F7AFD" w:rsidP="008F7AFD">
      <w:pPr>
        <w:rPr>
          <w:sz w:val="22"/>
          <w:szCs w:val="22"/>
        </w:rPr>
      </w:pPr>
    </w:p>
    <w:p w14:paraId="4E2AEACD" w14:textId="77777777" w:rsidR="008F7AFD" w:rsidRDefault="008F7AFD" w:rsidP="008F7AFD">
      <w:pPr>
        <w:pStyle w:val="Heading2"/>
        <w:rPr>
          <w:b/>
          <w:sz w:val="22"/>
          <w:szCs w:val="22"/>
        </w:rPr>
      </w:pPr>
      <w:r>
        <w:rPr>
          <w:b/>
          <w:sz w:val="22"/>
          <w:szCs w:val="22"/>
        </w:rPr>
        <w:t xml:space="preserve">*See Appendix A for definitions. </w:t>
      </w:r>
    </w:p>
    <w:p w14:paraId="00B3B798" w14:textId="642C82FC" w:rsidR="008F7AFD" w:rsidRDefault="008F7AFD">
      <w:r>
        <w:br w:type="page"/>
      </w:r>
    </w:p>
    <w:p w14:paraId="4F95E1C1" w14:textId="77777777" w:rsidR="008F7AFD" w:rsidRDefault="008F7AFD" w:rsidP="008F7AFD">
      <w:pPr>
        <w:pStyle w:val="Heading2"/>
        <w:rPr>
          <w:b/>
        </w:rPr>
      </w:pPr>
      <w:r>
        <w:rPr>
          <w:b/>
        </w:rPr>
        <w:lastRenderedPageBreak/>
        <w:t>TEMPLATE FIELDS AND DESCRIPTIONS</w:t>
      </w:r>
    </w:p>
    <w:p w14:paraId="44028A72" w14:textId="77777777" w:rsidR="008F7AFD" w:rsidRDefault="008F7AFD" w:rsidP="008F7AFD">
      <w:pPr>
        <w:rPr>
          <w:rFonts w:cs="Calibri"/>
        </w:rPr>
      </w:pPr>
    </w:p>
    <w:tbl>
      <w:tblPr>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2160"/>
        <w:gridCol w:w="8815"/>
      </w:tblGrid>
      <w:tr w:rsidR="008F7AFD" w:rsidRPr="008F7AFD" w14:paraId="786584CC" w14:textId="77777777" w:rsidTr="008F7AFD">
        <w:tc>
          <w:tcPr>
            <w:tcW w:w="2425" w:type="dxa"/>
            <w:tcMar>
              <w:top w:w="0" w:type="dxa"/>
              <w:left w:w="108" w:type="dxa"/>
              <w:bottom w:w="0" w:type="dxa"/>
              <w:right w:w="108" w:type="dxa"/>
            </w:tcMar>
          </w:tcPr>
          <w:p w14:paraId="30860F62" w14:textId="77777777" w:rsidR="008F7AFD" w:rsidRPr="008F7AFD" w:rsidRDefault="008F7AFD" w:rsidP="008F7AFD">
            <w:pPr>
              <w:spacing w:after="0"/>
              <w:rPr>
                <w:rFonts w:cs="Calibri"/>
                <w:b/>
                <w:sz w:val="22"/>
                <w:szCs w:val="22"/>
              </w:rPr>
            </w:pPr>
            <w:r w:rsidRPr="008F7AFD">
              <w:rPr>
                <w:rFonts w:cs="Calibri"/>
                <w:b/>
                <w:sz w:val="22"/>
                <w:szCs w:val="22"/>
              </w:rPr>
              <w:t>BUCP Form Fields</w:t>
            </w:r>
          </w:p>
        </w:tc>
        <w:tc>
          <w:tcPr>
            <w:tcW w:w="2160" w:type="dxa"/>
            <w:tcMar>
              <w:top w:w="0" w:type="dxa"/>
              <w:left w:w="108" w:type="dxa"/>
              <w:bottom w:w="0" w:type="dxa"/>
              <w:right w:w="108" w:type="dxa"/>
            </w:tcMar>
          </w:tcPr>
          <w:p w14:paraId="2208DF85" w14:textId="77777777" w:rsidR="008F7AFD" w:rsidRPr="008F7AFD" w:rsidRDefault="008F7AFD" w:rsidP="008F7AFD">
            <w:pPr>
              <w:spacing w:after="0"/>
              <w:rPr>
                <w:rFonts w:cs="Calibri"/>
                <w:i/>
                <w:sz w:val="22"/>
                <w:szCs w:val="22"/>
              </w:rPr>
            </w:pPr>
            <w:r w:rsidRPr="008F7AFD">
              <w:rPr>
                <w:rFonts w:cs="Calibri"/>
                <w:b/>
                <w:sz w:val="22"/>
                <w:szCs w:val="22"/>
              </w:rPr>
              <w:t>Required or Disputed Only</w:t>
            </w:r>
            <w:r w:rsidRPr="008F7AFD">
              <w:rPr>
                <w:rFonts w:cs="Calibri"/>
                <w:b/>
                <w:sz w:val="22"/>
                <w:szCs w:val="22"/>
                <w:vertAlign w:val="superscript"/>
              </w:rPr>
              <w:footnoteReference w:id="1"/>
            </w:r>
          </w:p>
        </w:tc>
        <w:tc>
          <w:tcPr>
            <w:tcW w:w="8815" w:type="dxa"/>
            <w:tcMar>
              <w:top w:w="0" w:type="dxa"/>
              <w:left w:w="108" w:type="dxa"/>
              <w:bottom w:w="0" w:type="dxa"/>
              <w:right w:w="108" w:type="dxa"/>
            </w:tcMar>
          </w:tcPr>
          <w:p w14:paraId="4973BEA4" w14:textId="77777777" w:rsidR="008F7AFD" w:rsidRPr="008F7AFD" w:rsidRDefault="008F7AFD" w:rsidP="008F7AFD">
            <w:pPr>
              <w:spacing w:after="0"/>
              <w:rPr>
                <w:rFonts w:cs="Calibri"/>
                <w:b/>
                <w:sz w:val="22"/>
                <w:szCs w:val="22"/>
              </w:rPr>
            </w:pPr>
            <w:r w:rsidRPr="008F7AFD">
              <w:rPr>
                <w:rFonts w:cs="Calibri"/>
                <w:b/>
                <w:sz w:val="22"/>
                <w:szCs w:val="22"/>
              </w:rPr>
              <w:t>Field Description</w:t>
            </w:r>
          </w:p>
        </w:tc>
      </w:tr>
      <w:tr w:rsidR="008F7AFD" w:rsidRPr="008F7AFD" w14:paraId="67572184" w14:textId="77777777" w:rsidTr="00962392">
        <w:tc>
          <w:tcPr>
            <w:tcW w:w="13400" w:type="dxa"/>
            <w:gridSpan w:val="3"/>
            <w:shd w:val="clear" w:color="auto" w:fill="808080"/>
            <w:tcMar>
              <w:top w:w="0" w:type="dxa"/>
              <w:left w:w="108" w:type="dxa"/>
              <w:bottom w:w="0" w:type="dxa"/>
              <w:right w:w="108" w:type="dxa"/>
            </w:tcMar>
          </w:tcPr>
          <w:p w14:paraId="69A4838A" w14:textId="77777777" w:rsidR="008F7AFD" w:rsidRPr="008F7AFD" w:rsidRDefault="008F7AFD" w:rsidP="00962392">
            <w:pPr>
              <w:rPr>
                <w:rFonts w:cs="Calibri"/>
                <w:b/>
                <w:sz w:val="22"/>
                <w:szCs w:val="22"/>
              </w:rPr>
            </w:pPr>
            <w:r w:rsidRPr="008F7AFD">
              <w:rPr>
                <w:rFonts w:cs="Calibri"/>
                <w:b/>
                <w:color w:val="FFFFFF"/>
                <w:sz w:val="22"/>
                <w:szCs w:val="22"/>
              </w:rPr>
              <w:t>Business Case Fields</w:t>
            </w:r>
          </w:p>
        </w:tc>
      </w:tr>
      <w:tr w:rsidR="008F7AFD" w:rsidRPr="008F7AFD" w14:paraId="20E76188" w14:textId="77777777" w:rsidTr="008F7AFD">
        <w:tc>
          <w:tcPr>
            <w:tcW w:w="2425" w:type="dxa"/>
            <w:tcMar>
              <w:top w:w="0" w:type="dxa"/>
              <w:left w:w="108" w:type="dxa"/>
              <w:bottom w:w="0" w:type="dxa"/>
              <w:right w:w="108" w:type="dxa"/>
            </w:tcMar>
          </w:tcPr>
          <w:p w14:paraId="14ADC3BC" w14:textId="77777777" w:rsidR="008F7AFD" w:rsidRPr="008F7AFD" w:rsidRDefault="008F7AFD" w:rsidP="00962392">
            <w:pPr>
              <w:rPr>
                <w:rFonts w:cs="Calibri"/>
                <w:sz w:val="22"/>
                <w:szCs w:val="22"/>
              </w:rPr>
            </w:pPr>
            <w:r w:rsidRPr="008F7AFD">
              <w:rPr>
                <w:rFonts w:cs="Calibri"/>
                <w:sz w:val="22"/>
                <w:szCs w:val="22"/>
              </w:rPr>
              <w:t>Use Case Name</w:t>
            </w:r>
          </w:p>
        </w:tc>
        <w:tc>
          <w:tcPr>
            <w:tcW w:w="2160" w:type="dxa"/>
            <w:tcMar>
              <w:top w:w="0" w:type="dxa"/>
              <w:left w:w="108" w:type="dxa"/>
              <w:bottom w:w="0" w:type="dxa"/>
              <w:right w:w="108" w:type="dxa"/>
            </w:tcMar>
          </w:tcPr>
          <w:p w14:paraId="693AC3A8"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0E71055C" w14:textId="77777777" w:rsidR="008F7AFD" w:rsidRPr="008F7AFD" w:rsidRDefault="008F7AFD" w:rsidP="00962392">
            <w:pPr>
              <w:rPr>
                <w:rFonts w:cs="Calibri"/>
                <w:sz w:val="22"/>
                <w:szCs w:val="22"/>
              </w:rPr>
            </w:pPr>
            <w:r w:rsidRPr="008F7AFD">
              <w:rPr>
                <w:rFonts w:cs="Calibri"/>
                <w:sz w:val="22"/>
                <w:szCs w:val="22"/>
              </w:rPr>
              <w:t>Title for the use case</w:t>
            </w:r>
          </w:p>
        </w:tc>
      </w:tr>
      <w:tr w:rsidR="008F7AFD" w:rsidRPr="008F7AFD" w14:paraId="41595523" w14:textId="77777777" w:rsidTr="008F7AFD">
        <w:tc>
          <w:tcPr>
            <w:tcW w:w="2425" w:type="dxa"/>
            <w:tcMar>
              <w:top w:w="0" w:type="dxa"/>
              <w:left w:w="108" w:type="dxa"/>
              <w:bottom w:w="0" w:type="dxa"/>
              <w:right w:w="108" w:type="dxa"/>
            </w:tcMar>
          </w:tcPr>
          <w:p w14:paraId="67956057" w14:textId="77777777" w:rsidR="008F7AFD" w:rsidRPr="008F7AFD" w:rsidRDefault="008F7AFD" w:rsidP="00962392">
            <w:pPr>
              <w:rPr>
                <w:rFonts w:cs="Calibri"/>
                <w:sz w:val="22"/>
                <w:szCs w:val="22"/>
              </w:rPr>
            </w:pPr>
            <w:r w:rsidRPr="008F7AFD">
              <w:rPr>
                <w:rFonts w:cs="Calibri"/>
                <w:sz w:val="22"/>
                <w:szCs w:val="22"/>
              </w:rPr>
              <w:t>Contact Information</w:t>
            </w:r>
          </w:p>
        </w:tc>
        <w:tc>
          <w:tcPr>
            <w:tcW w:w="2160" w:type="dxa"/>
            <w:tcMar>
              <w:top w:w="0" w:type="dxa"/>
              <w:left w:w="108" w:type="dxa"/>
              <w:bottom w:w="0" w:type="dxa"/>
              <w:right w:w="108" w:type="dxa"/>
            </w:tcMar>
          </w:tcPr>
          <w:p w14:paraId="689DE3D0"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0C398638" w14:textId="77777777" w:rsidR="008F7AFD" w:rsidRPr="008F7AFD" w:rsidRDefault="008F7AFD" w:rsidP="008F7AFD">
            <w:pPr>
              <w:spacing w:after="0"/>
              <w:rPr>
                <w:b/>
                <w:sz w:val="22"/>
                <w:szCs w:val="22"/>
              </w:rPr>
            </w:pPr>
            <w:r w:rsidRPr="008F7AFD">
              <w:rPr>
                <w:b/>
                <w:sz w:val="22"/>
                <w:szCs w:val="22"/>
              </w:rPr>
              <w:t xml:space="preserve">Data Recipient Contacts </w:t>
            </w:r>
          </w:p>
          <w:p w14:paraId="15DEDC27" w14:textId="77777777" w:rsidR="008F7AFD" w:rsidRPr="008F7AFD" w:rsidRDefault="008F7AFD" w:rsidP="008F7AFD">
            <w:pPr>
              <w:spacing w:after="0"/>
              <w:rPr>
                <w:b/>
                <w:sz w:val="22"/>
                <w:szCs w:val="22"/>
              </w:rPr>
            </w:pPr>
          </w:p>
          <w:p w14:paraId="21B0746D" w14:textId="77777777" w:rsidR="008F7AFD" w:rsidRPr="008F7AFD" w:rsidRDefault="008F7AFD" w:rsidP="008F7AFD">
            <w:pPr>
              <w:spacing w:after="0"/>
              <w:rPr>
                <w:sz w:val="22"/>
                <w:szCs w:val="22"/>
              </w:rPr>
            </w:pPr>
            <w:r w:rsidRPr="008F7AFD">
              <w:rPr>
                <w:sz w:val="22"/>
                <w:szCs w:val="22"/>
                <w:u w:val="single"/>
              </w:rPr>
              <w:t xml:space="preserve">Data </w:t>
            </w:r>
            <w:proofErr w:type="gramStart"/>
            <w:r w:rsidRPr="008F7AFD">
              <w:rPr>
                <w:sz w:val="22"/>
                <w:szCs w:val="22"/>
                <w:u w:val="single"/>
              </w:rPr>
              <w:t>Coordinator  Contact</w:t>
            </w:r>
            <w:proofErr w:type="gramEnd"/>
          </w:p>
          <w:p w14:paraId="096F2C2E" w14:textId="77777777" w:rsidR="008F7AFD" w:rsidRPr="008F7AFD" w:rsidRDefault="008F7AFD" w:rsidP="008F7AFD">
            <w:pPr>
              <w:spacing w:after="0"/>
              <w:rPr>
                <w:sz w:val="22"/>
                <w:szCs w:val="22"/>
              </w:rPr>
            </w:pPr>
            <w:r w:rsidRPr="008F7AFD">
              <w:rPr>
                <w:sz w:val="22"/>
                <w:szCs w:val="22"/>
              </w:rPr>
              <w:t xml:space="preserve">Name: </w:t>
            </w:r>
          </w:p>
          <w:p w14:paraId="08FE8521" w14:textId="77777777" w:rsidR="008F7AFD" w:rsidRPr="008F7AFD" w:rsidRDefault="008F7AFD" w:rsidP="008F7AFD">
            <w:pPr>
              <w:spacing w:after="0"/>
              <w:rPr>
                <w:sz w:val="22"/>
                <w:szCs w:val="22"/>
              </w:rPr>
            </w:pPr>
            <w:r w:rsidRPr="008F7AFD">
              <w:rPr>
                <w:sz w:val="22"/>
                <w:szCs w:val="22"/>
              </w:rPr>
              <w:t xml:space="preserve">Division/Department: </w:t>
            </w:r>
          </w:p>
          <w:p w14:paraId="2746011B" w14:textId="77777777" w:rsidR="008F7AFD" w:rsidRPr="008F7AFD" w:rsidRDefault="008F7AFD" w:rsidP="008F7AFD">
            <w:pPr>
              <w:spacing w:after="0"/>
              <w:rPr>
                <w:sz w:val="22"/>
                <w:szCs w:val="22"/>
              </w:rPr>
            </w:pPr>
            <w:r w:rsidRPr="008F7AFD">
              <w:rPr>
                <w:sz w:val="22"/>
                <w:szCs w:val="22"/>
              </w:rPr>
              <w:t xml:space="preserve">Email: </w:t>
            </w:r>
          </w:p>
          <w:p w14:paraId="43A5328A" w14:textId="77777777" w:rsidR="008F7AFD" w:rsidRPr="008F7AFD" w:rsidRDefault="008F7AFD" w:rsidP="008F7AFD">
            <w:pPr>
              <w:spacing w:after="0"/>
              <w:rPr>
                <w:sz w:val="22"/>
                <w:szCs w:val="22"/>
              </w:rPr>
            </w:pPr>
            <w:r w:rsidRPr="008F7AFD">
              <w:rPr>
                <w:sz w:val="22"/>
                <w:szCs w:val="22"/>
              </w:rPr>
              <w:t xml:space="preserve">Phone: </w:t>
            </w:r>
          </w:p>
          <w:p w14:paraId="3390A7C8" w14:textId="77777777" w:rsidR="008F7AFD" w:rsidRPr="008F7AFD" w:rsidRDefault="008F7AFD" w:rsidP="008F7AFD">
            <w:pPr>
              <w:spacing w:after="0"/>
              <w:rPr>
                <w:sz w:val="22"/>
                <w:szCs w:val="22"/>
              </w:rPr>
            </w:pPr>
          </w:p>
          <w:p w14:paraId="4F8180B7" w14:textId="77777777" w:rsidR="008F7AFD" w:rsidRPr="008F7AFD" w:rsidRDefault="008F7AFD" w:rsidP="008F7AFD">
            <w:pPr>
              <w:spacing w:after="0"/>
              <w:rPr>
                <w:sz w:val="22"/>
                <w:szCs w:val="22"/>
                <w:u w:val="single"/>
              </w:rPr>
            </w:pPr>
            <w:r w:rsidRPr="008F7AFD">
              <w:rPr>
                <w:sz w:val="22"/>
                <w:szCs w:val="22"/>
                <w:u w:val="single"/>
              </w:rPr>
              <w:t xml:space="preserve">Executive Sponsor Contact </w:t>
            </w:r>
          </w:p>
          <w:p w14:paraId="3633DD40" w14:textId="77777777" w:rsidR="008F7AFD" w:rsidRPr="008F7AFD" w:rsidRDefault="008F7AFD" w:rsidP="008F7AFD">
            <w:pPr>
              <w:spacing w:after="0"/>
              <w:rPr>
                <w:sz w:val="22"/>
                <w:szCs w:val="22"/>
              </w:rPr>
            </w:pPr>
            <w:r w:rsidRPr="008F7AFD">
              <w:rPr>
                <w:sz w:val="22"/>
                <w:szCs w:val="22"/>
              </w:rPr>
              <w:t xml:space="preserve">Name: </w:t>
            </w:r>
          </w:p>
          <w:p w14:paraId="7EBBA1E2" w14:textId="77777777" w:rsidR="008F7AFD" w:rsidRPr="008F7AFD" w:rsidRDefault="008F7AFD" w:rsidP="008F7AFD">
            <w:pPr>
              <w:spacing w:after="0"/>
              <w:rPr>
                <w:sz w:val="22"/>
                <w:szCs w:val="22"/>
              </w:rPr>
            </w:pPr>
            <w:r w:rsidRPr="008F7AFD">
              <w:rPr>
                <w:sz w:val="22"/>
                <w:szCs w:val="22"/>
              </w:rPr>
              <w:t xml:space="preserve">Email: </w:t>
            </w:r>
          </w:p>
          <w:p w14:paraId="7F3E5FCC" w14:textId="77777777" w:rsidR="008F7AFD" w:rsidRPr="008F7AFD" w:rsidRDefault="008F7AFD" w:rsidP="008F7AFD">
            <w:pPr>
              <w:spacing w:after="0"/>
              <w:rPr>
                <w:sz w:val="22"/>
                <w:szCs w:val="22"/>
              </w:rPr>
            </w:pPr>
            <w:r w:rsidRPr="008F7AFD">
              <w:rPr>
                <w:sz w:val="22"/>
                <w:szCs w:val="22"/>
              </w:rPr>
              <w:t xml:space="preserve">Phone: </w:t>
            </w:r>
          </w:p>
          <w:p w14:paraId="16EE0953" w14:textId="77777777" w:rsidR="008F7AFD" w:rsidRPr="008F7AFD" w:rsidRDefault="008F7AFD" w:rsidP="008F7AFD">
            <w:pPr>
              <w:spacing w:after="0"/>
              <w:rPr>
                <w:sz w:val="22"/>
                <w:szCs w:val="22"/>
              </w:rPr>
            </w:pPr>
          </w:p>
          <w:p w14:paraId="44E88480" w14:textId="77777777" w:rsidR="008F7AFD" w:rsidRPr="008F7AFD" w:rsidRDefault="008F7AFD" w:rsidP="008F7AFD">
            <w:pPr>
              <w:spacing w:after="0"/>
              <w:rPr>
                <w:b/>
                <w:sz w:val="22"/>
                <w:szCs w:val="22"/>
              </w:rPr>
            </w:pPr>
            <w:r w:rsidRPr="008F7AFD">
              <w:rPr>
                <w:b/>
                <w:sz w:val="22"/>
                <w:szCs w:val="22"/>
              </w:rPr>
              <w:t xml:space="preserve">Data Provider Contacts </w:t>
            </w:r>
          </w:p>
          <w:p w14:paraId="27300A0E" w14:textId="77777777" w:rsidR="008F7AFD" w:rsidRPr="008F7AFD" w:rsidRDefault="008F7AFD" w:rsidP="008F7AFD">
            <w:pPr>
              <w:spacing w:after="0"/>
              <w:rPr>
                <w:b/>
                <w:sz w:val="22"/>
                <w:szCs w:val="22"/>
              </w:rPr>
            </w:pPr>
          </w:p>
          <w:p w14:paraId="78FE6F9C" w14:textId="77777777" w:rsidR="008F7AFD" w:rsidRPr="008F7AFD" w:rsidRDefault="008F7AFD" w:rsidP="008F7AFD">
            <w:pPr>
              <w:spacing w:after="0"/>
              <w:rPr>
                <w:sz w:val="22"/>
                <w:szCs w:val="22"/>
              </w:rPr>
            </w:pPr>
            <w:r w:rsidRPr="008F7AFD">
              <w:rPr>
                <w:sz w:val="22"/>
                <w:szCs w:val="22"/>
                <w:u w:val="single"/>
              </w:rPr>
              <w:t>Data Coordinator Contact</w:t>
            </w:r>
          </w:p>
          <w:p w14:paraId="540C9A2C" w14:textId="77777777" w:rsidR="008F7AFD" w:rsidRPr="008F7AFD" w:rsidRDefault="008F7AFD" w:rsidP="008F7AFD">
            <w:pPr>
              <w:spacing w:after="0"/>
              <w:rPr>
                <w:sz w:val="22"/>
                <w:szCs w:val="22"/>
              </w:rPr>
            </w:pPr>
            <w:r w:rsidRPr="008F7AFD">
              <w:rPr>
                <w:sz w:val="22"/>
                <w:szCs w:val="22"/>
              </w:rPr>
              <w:t xml:space="preserve">Name: </w:t>
            </w:r>
          </w:p>
          <w:p w14:paraId="02837669" w14:textId="77777777" w:rsidR="008F7AFD" w:rsidRPr="008F7AFD" w:rsidRDefault="008F7AFD" w:rsidP="008F7AFD">
            <w:pPr>
              <w:spacing w:after="0"/>
              <w:rPr>
                <w:sz w:val="22"/>
                <w:szCs w:val="22"/>
              </w:rPr>
            </w:pPr>
            <w:r w:rsidRPr="008F7AFD">
              <w:rPr>
                <w:sz w:val="22"/>
                <w:szCs w:val="22"/>
              </w:rPr>
              <w:t xml:space="preserve">Division/Department: </w:t>
            </w:r>
          </w:p>
          <w:p w14:paraId="08624741" w14:textId="77777777" w:rsidR="008F7AFD" w:rsidRPr="008F7AFD" w:rsidRDefault="008F7AFD" w:rsidP="008F7AFD">
            <w:pPr>
              <w:spacing w:after="0"/>
              <w:rPr>
                <w:sz w:val="22"/>
                <w:szCs w:val="22"/>
              </w:rPr>
            </w:pPr>
            <w:r w:rsidRPr="008F7AFD">
              <w:rPr>
                <w:sz w:val="22"/>
                <w:szCs w:val="22"/>
              </w:rPr>
              <w:t xml:space="preserve">Email: </w:t>
            </w:r>
          </w:p>
          <w:p w14:paraId="3D54496E" w14:textId="77777777" w:rsidR="008F7AFD" w:rsidRPr="008F7AFD" w:rsidRDefault="008F7AFD" w:rsidP="008F7AFD">
            <w:pPr>
              <w:spacing w:after="0"/>
              <w:rPr>
                <w:sz w:val="22"/>
                <w:szCs w:val="22"/>
              </w:rPr>
            </w:pPr>
            <w:r w:rsidRPr="008F7AFD">
              <w:rPr>
                <w:sz w:val="22"/>
                <w:szCs w:val="22"/>
              </w:rPr>
              <w:t xml:space="preserve">Phone: </w:t>
            </w:r>
          </w:p>
          <w:p w14:paraId="6591D000" w14:textId="77777777" w:rsidR="008F7AFD" w:rsidRPr="008F7AFD" w:rsidRDefault="008F7AFD" w:rsidP="008F7AFD">
            <w:pPr>
              <w:spacing w:after="0"/>
              <w:rPr>
                <w:sz w:val="22"/>
                <w:szCs w:val="22"/>
              </w:rPr>
            </w:pPr>
          </w:p>
          <w:p w14:paraId="25E572C2" w14:textId="77777777" w:rsidR="008F7AFD" w:rsidRPr="008F7AFD" w:rsidRDefault="008F7AFD" w:rsidP="008F7AFD">
            <w:pPr>
              <w:spacing w:after="0"/>
              <w:rPr>
                <w:sz w:val="22"/>
                <w:szCs w:val="22"/>
                <w:u w:val="single"/>
              </w:rPr>
            </w:pPr>
            <w:r w:rsidRPr="008F7AFD">
              <w:rPr>
                <w:sz w:val="22"/>
                <w:szCs w:val="22"/>
                <w:u w:val="single"/>
              </w:rPr>
              <w:t xml:space="preserve">Executive Sponsor Contact </w:t>
            </w:r>
          </w:p>
          <w:p w14:paraId="6E703F63" w14:textId="77777777" w:rsidR="008F7AFD" w:rsidRPr="008F7AFD" w:rsidRDefault="008F7AFD" w:rsidP="008F7AFD">
            <w:pPr>
              <w:spacing w:after="0"/>
              <w:rPr>
                <w:sz w:val="22"/>
                <w:szCs w:val="22"/>
              </w:rPr>
            </w:pPr>
            <w:r w:rsidRPr="008F7AFD">
              <w:rPr>
                <w:sz w:val="22"/>
                <w:szCs w:val="22"/>
              </w:rPr>
              <w:lastRenderedPageBreak/>
              <w:t xml:space="preserve">Name: </w:t>
            </w:r>
          </w:p>
          <w:p w14:paraId="633C9AAB" w14:textId="77777777" w:rsidR="008F7AFD" w:rsidRPr="008F7AFD" w:rsidRDefault="008F7AFD" w:rsidP="008F7AFD">
            <w:pPr>
              <w:spacing w:after="0"/>
              <w:rPr>
                <w:sz w:val="22"/>
                <w:szCs w:val="22"/>
              </w:rPr>
            </w:pPr>
            <w:r w:rsidRPr="008F7AFD">
              <w:rPr>
                <w:sz w:val="22"/>
                <w:szCs w:val="22"/>
              </w:rPr>
              <w:t xml:space="preserve">Email: </w:t>
            </w:r>
          </w:p>
          <w:p w14:paraId="27068CEE" w14:textId="77777777" w:rsidR="008F7AFD" w:rsidRPr="008F7AFD" w:rsidRDefault="008F7AFD" w:rsidP="008F7AFD">
            <w:pPr>
              <w:spacing w:after="0"/>
              <w:rPr>
                <w:sz w:val="22"/>
                <w:szCs w:val="22"/>
              </w:rPr>
            </w:pPr>
            <w:r w:rsidRPr="008F7AFD">
              <w:rPr>
                <w:sz w:val="22"/>
                <w:szCs w:val="22"/>
              </w:rPr>
              <w:t xml:space="preserve">Phone: </w:t>
            </w:r>
          </w:p>
        </w:tc>
      </w:tr>
      <w:tr w:rsidR="008F7AFD" w:rsidRPr="008F7AFD" w14:paraId="56BD8E17" w14:textId="77777777" w:rsidTr="008F7AFD">
        <w:tc>
          <w:tcPr>
            <w:tcW w:w="2425" w:type="dxa"/>
            <w:tcMar>
              <w:top w:w="0" w:type="dxa"/>
              <w:left w:w="108" w:type="dxa"/>
              <w:bottom w:w="0" w:type="dxa"/>
              <w:right w:w="108" w:type="dxa"/>
            </w:tcMar>
          </w:tcPr>
          <w:p w14:paraId="1B23EEEB" w14:textId="77777777" w:rsidR="008F7AFD" w:rsidRPr="008F7AFD" w:rsidRDefault="008F7AFD" w:rsidP="00962392">
            <w:pPr>
              <w:rPr>
                <w:rFonts w:cs="Calibri"/>
                <w:sz w:val="22"/>
                <w:szCs w:val="22"/>
              </w:rPr>
            </w:pPr>
            <w:r w:rsidRPr="008F7AFD">
              <w:rPr>
                <w:rFonts w:cs="Calibri"/>
                <w:sz w:val="22"/>
                <w:szCs w:val="22"/>
              </w:rPr>
              <w:lastRenderedPageBreak/>
              <w:t>Use Case Description/Purpose</w:t>
            </w:r>
          </w:p>
        </w:tc>
        <w:tc>
          <w:tcPr>
            <w:tcW w:w="2160" w:type="dxa"/>
            <w:tcMar>
              <w:top w:w="0" w:type="dxa"/>
              <w:left w:w="108" w:type="dxa"/>
              <w:bottom w:w="0" w:type="dxa"/>
              <w:right w:w="108" w:type="dxa"/>
            </w:tcMar>
          </w:tcPr>
          <w:p w14:paraId="4C91609F"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003496E5" w14:textId="77777777" w:rsidR="008F7AFD" w:rsidRPr="008F7AFD" w:rsidRDefault="008F7AFD" w:rsidP="00962392">
            <w:pPr>
              <w:rPr>
                <w:rFonts w:cs="Calibri"/>
                <w:sz w:val="22"/>
                <w:szCs w:val="22"/>
              </w:rPr>
            </w:pPr>
            <w:r w:rsidRPr="008F7AFD">
              <w:rPr>
                <w:rFonts w:cs="Calibri"/>
                <w:sz w:val="22"/>
                <w:szCs w:val="22"/>
              </w:rPr>
              <w:t xml:space="preserve">A general description of: </w:t>
            </w:r>
          </w:p>
          <w:p w14:paraId="7C8D8E94" w14:textId="77777777" w:rsidR="008F7AFD" w:rsidRPr="008F7AFD" w:rsidRDefault="008F7AFD" w:rsidP="008F7AFD">
            <w:pPr>
              <w:numPr>
                <w:ilvl w:val="0"/>
                <w:numId w:val="9"/>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The scope for this use case</w:t>
            </w:r>
          </w:p>
          <w:p w14:paraId="5DA3B73B" w14:textId="77777777" w:rsidR="008F7AFD" w:rsidRPr="008F7AFD" w:rsidRDefault="008F7AFD" w:rsidP="008F7AFD">
            <w:pPr>
              <w:numPr>
                <w:ilvl w:val="0"/>
                <w:numId w:val="9"/>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The reason for data sharing request</w:t>
            </w:r>
          </w:p>
          <w:p w14:paraId="6CB9370F" w14:textId="77777777" w:rsidR="008F7AFD" w:rsidRPr="008F7AFD" w:rsidRDefault="008F7AFD" w:rsidP="008F7AFD">
            <w:pPr>
              <w:numPr>
                <w:ilvl w:val="0"/>
                <w:numId w:val="9"/>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Explanation as to why the recipient needs the data</w:t>
            </w:r>
          </w:p>
          <w:p w14:paraId="1882387B" w14:textId="77777777" w:rsidR="008F7AFD" w:rsidRPr="008F7AFD" w:rsidRDefault="008F7AFD" w:rsidP="008F7AFD">
            <w:pPr>
              <w:numPr>
                <w:ilvl w:val="0"/>
                <w:numId w:val="11"/>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The benefits to the data recipient department, agency stakeholders (internal and external), and data subjects (clients/customers)</w:t>
            </w:r>
          </w:p>
        </w:tc>
      </w:tr>
      <w:tr w:rsidR="008F7AFD" w:rsidRPr="008F7AFD" w14:paraId="41EB5153" w14:textId="77777777" w:rsidTr="008F7AFD">
        <w:tc>
          <w:tcPr>
            <w:tcW w:w="2425" w:type="dxa"/>
            <w:tcMar>
              <w:top w:w="0" w:type="dxa"/>
              <w:left w:w="108" w:type="dxa"/>
              <w:bottom w:w="0" w:type="dxa"/>
              <w:right w:w="108" w:type="dxa"/>
            </w:tcMar>
          </w:tcPr>
          <w:p w14:paraId="4100E62A" w14:textId="77777777" w:rsidR="008F7AFD" w:rsidRPr="008F7AFD" w:rsidRDefault="008F7AFD" w:rsidP="00962392">
            <w:pPr>
              <w:rPr>
                <w:rFonts w:cs="Calibri"/>
                <w:sz w:val="22"/>
                <w:szCs w:val="22"/>
              </w:rPr>
            </w:pPr>
            <w:r w:rsidRPr="008F7AFD">
              <w:rPr>
                <w:rFonts w:cs="Calibri"/>
                <w:sz w:val="22"/>
                <w:szCs w:val="22"/>
              </w:rPr>
              <w:t>Data types/categories</w:t>
            </w:r>
          </w:p>
        </w:tc>
        <w:tc>
          <w:tcPr>
            <w:tcW w:w="2160" w:type="dxa"/>
            <w:tcMar>
              <w:top w:w="0" w:type="dxa"/>
              <w:left w:w="108" w:type="dxa"/>
              <w:bottom w:w="0" w:type="dxa"/>
              <w:right w:w="108" w:type="dxa"/>
            </w:tcMar>
          </w:tcPr>
          <w:p w14:paraId="5A8AC2FB"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1866FC57" w14:textId="77777777" w:rsidR="008F7AFD" w:rsidRPr="008F7AFD" w:rsidRDefault="008F7AFD" w:rsidP="00962392">
            <w:pPr>
              <w:rPr>
                <w:rFonts w:cs="Calibri"/>
                <w:sz w:val="22"/>
                <w:szCs w:val="22"/>
              </w:rPr>
            </w:pPr>
            <w:r w:rsidRPr="008F7AFD">
              <w:rPr>
                <w:rFonts w:cs="Calibri"/>
                <w:sz w:val="22"/>
                <w:szCs w:val="22"/>
              </w:rPr>
              <w:t>A high-level description of the types of data requested</w:t>
            </w:r>
            <w:r w:rsidRPr="008F7AFD">
              <w:rPr>
                <w:sz w:val="22"/>
                <w:szCs w:val="22"/>
              </w:rPr>
              <w:t xml:space="preserve"> (Example categories: Personally Identifiable Information (PII), demographic data, program usage data). </w:t>
            </w:r>
          </w:p>
        </w:tc>
      </w:tr>
      <w:tr w:rsidR="008F7AFD" w:rsidRPr="008F7AFD" w14:paraId="1C4B734D" w14:textId="77777777" w:rsidTr="008F7AFD">
        <w:tc>
          <w:tcPr>
            <w:tcW w:w="2425" w:type="dxa"/>
            <w:tcMar>
              <w:top w:w="0" w:type="dxa"/>
              <w:left w:w="108" w:type="dxa"/>
              <w:bottom w:w="0" w:type="dxa"/>
              <w:right w:w="108" w:type="dxa"/>
            </w:tcMar>
          </w:tcPr>
          <w:p w14:paraId="7B9BAE12" w14:textId="77777777" w:rsidR="008F7AFD" w:rsidRPr="008F7AFD" w:rsidRDefault="008F7AFD" w:rsidP="00962392">
            <w:pPr>
              <w:rPr>
                <w:rFonts w:cs="Calibri"/>
                <w:sz w:val="22"/>
                <w:szCs w:val="22"/>
              </w:rPr>
            </w:pPr>
            <w:r w:rsidRPr="008F7AFD">
              <w:rPr>
                <w:rFonts w:cs="Calibri"/>
                <w:sz w:val="22"/>
                <w:szCs w:val="22"/>
              </w:rPr>
              <w:t>Output/Use</w:t>
            </w:r>
          </w:p>
        </w:tc>
        <w:tc>
          <w:tcPr>
            <w:tcW w:w="2160" w:type="dxa"/>
            <w:tcMar>
              <w:top w:w="0" w:type="dxa"/>
              <w:left w:w="108" w:type="dxa"/>
              <w:bottom w:w="0" w:type="dxa"/>
              <w:right w:w="108" w:type="dxa"/>
            </w:tcMar>
          </w:tcPr>
          <w:p w14:paraId="1E71EF56"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13F78764" w14:textId="77777777" w:rsidR="008F7AFD" w:rsidRPr="008F7AFD" w:rsidRDefault="008F7AFD" w:rsidP="00962392">
            <w:pPr>
              <w:rPr>
                <w:rFonts w:cs="Calibri"/>
                <w:sz w:val="22"/>
                <w:szCs w:val="22"/>
              </w:rPr>
            </w:pPr>
            <w:r w:rsidRPr="008F7AFD">
              <w:rPr>
                <w:rFonts w:cs="Calibri"/>
                <w:sz w:val="22"/>
                <w:szCs w:val="22"/>
              </w:rPr>
              <w:t>A description of how the data will be used and resulting outputs:</w:t>
            </w:r>
          </w:p>
          <w:p w14:paraId="1A11D64E" w14:textId="77777777" w:rsidR="008F7AFD" w:rsidRPr="008F7AFD" w:rsidRDefault="008F7AFD" w:rsidP="008F7AFD">
            <w:pPr>
              <w:numPr>
                <w:ilvl w:val="0"/>
                <w:numId w:val="8"/>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What are the anticipated intermediate and final products? Will those products be public or non-public?</w:t>
            </w:r>
          </w:p>
          <w:p w14:paraId="3957330C" w14:textId="77777777" w:rsidR="008F7AFD" w:rsidRPr="008F7AFD" w:rsidRDefault="008F7AFD" w:rsidP="008F7AFD">
            <w:pPr>
              <w:numPr>
                <w:ilvl w:val="0"/>
                <w:numId w:val="8"/>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For products to be released to the public, who must approve before release? </w:t>
            </w:r>
            <w:r w:rsidRPr="008F7AFD">
              <w:rPr>
                <w:rFonts w:cs="Calibri"/>
                <w:i/>
                <w:color w:val="000000"/>
                <w:sz w:val="22"/>
                <w:szCs w:val="22"/>
              </w:rPr>
              <w:t>(Both the data requesting and data providing department must complete this information.)</w:t>
            </w:r>
          </w:p>
          <w:p w14:paraId="614E1C7D" w14:textId="77777777" w:rsidR="008F7AFD" w:rsidRPr="008F7AFD" w:rsidRDefault="008F7AFD" w:rsidP="008F7AFD">
            <w:pPr>
              <w:numPr>
                <w:ilvl w:val="0"/>
                <w:numId w:val="8"/>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What analysis or decision-support will be produced? </w:t>
            </w:r>
          </w:p>
          <w:p w14:paraId="0CA7CC0B" w14:textId="77777777" w:rsidR="008F7AFD" w:rsidRPr="008F7AFD" w:rsidRDefault="008F7AFD" w:rsidP="008F7AFD">
            <w:pPr>
              <w:numPr>
                <w:ilvl w:val="0"/>
                <w:numId w:val="8"/>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What business processes are impacted?</w:t>
            </w:r>
          </w:p>
        </w:tc>
      </w:tr>
      <w:tr w:rsidR="008F7AFD" w:rsidRPr="008F7AFD" w14:paraId="471B1F0C" w14:textId="77777777" w:rsidTr="00962392">
        <w:tc>
          <w:tcPr>
            <w:tcW w:w="13400" w:type="dxa"/>
            <w:gridSpan w:val="3"/>
            <w:shd w:val="clear" w:color="auto" w:fill="808080"/>
            <w:tcMar>
              <w:top w:w="0" w:type="dxa"/>
              <w:left w:w="108" w:type="dxa"/>
              <w:bottom w:w="0" w:type="dxa"/>
              <w:right w:w="108" w:type="dxa"/>
            </w:tcMar>
          </w:tcPr>
          <w:p w14:paraId="15931862" w14:textId="77777777" w:rsidR="008F7AFD" w:rsidRPr="008F7AFD" w:rsidRDefault="008F7AFD" w:rsidP="00962392">
            <w:pPr>
              <w:rPr>
                <w:rFonts w:cs="Calibri"/>
                <w:b/>
                <w:sz w:val="22"/>
                <w:szCs w:val="22"/>
              </w:rPr>
            </w:pPr>
            <w:r w:rsidRPr="008F7AFD">
              <w:rPr>
                <w:rFonts w:cs="Calibri"/>
                <w:b/>
                <w:color w:val="FFFFFF"/>
                <w:sz w:val="22"/>
                <w:szCs w:val="22"/>
              </w:rPr>
              <w:t>Technical Fields</w:t>
            </w:r>
          </w:p>
        </w:tc>
      </w:tr>
      <w:tr w:rsidR="008F7AFD" w:rsidRPr="008F7AFD" w14:paraId="41270C95" w14:textId="77777777" w:rsidTr="008F7AFD">
        <w:tc>
          <w:tcPr>
            <w:tcW w:w="2425" w:type="dxa"/>
            <w:tcMar>
              <w:top w:w="0" w:type="dxa"/>
              <w:left w:w="108" w:type="dxa"/>
              <w:bottom w:w="0" w:type="dxa"/>
              <w:right w:w="108" w:type="dxa"/>
            </w:tcMar>
          </w:tcPr>
          <w:p w14:paraId="7682F915" w14:textId="77777777" w:rsidR="008F7AFD" w:rsidRPr="008F7AFD" w:rsidRDefault="008F7AFD" w:rsidP="00962392">
            <w:pPr>
              <w:rPr>
                <w:rFonts w:cs="Calibri"/>
                <w:sz w:val="22"/>
                <w:szCs w:val="22"/>
              </w:rPr>
            </w:pPr>
            <w:r w:rsidRPr="008F7AFD">
              <w:rPr>
                <w:rFonts w:cs="Calibri"/>
                <w:sz w:val="22"/>
                <w:szCs w:val="22"/>
              </w:rPr>
              <w:t>Data elements</w:t>
            </w:r>
          </w:p>
        </w:tc>
        <w:tc>
          <w:tcPr>
            <w:tcW w:w="2160" w:type="dxa"/>
            <w:tcMar>
              <w:top w:w="0" w:type="dxa"/>
              <w:left w:w="108" w:type="dxa"/>
              <w:bottom w:w="0" w:type="dxa"/>
              <w:right w:w="108" w:type="dxa"/>
            </w:tcMar>
          </w:tcPr>
          <w:p w14:paraId="199A7FC9"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5724FDBC" w14:textId="77777777" w:rsidR="008F7AFD" w:rsidRPr="008F7AFD" w:rsidRDefault="008F7AFD" w:rsidP="00962392">
            <w:pPr>
              <w:rPr>
                <w:rFonts w:cs="Calibri"/>
                <w:sz w:val="22"/>
                <w:szCs w:val="22"/>
              </w:rPr>
            </w:pPr>
            <w:r w:rsidRPr="008F7AFD">
              <w:rPr>
                <w:rFonts w:cs="Calibri"/>
                <w:sz w:val="22"/>
                <w:szCs w:val="22"/>
              </w:rPr>
              <w:t>A detailed description of the data elements being shared</w:t>
            </w:r>
          </w:p>
        </w:tc>
      </w:tr>
      <w:tr w:rsidR="008F7AFD" w:rsidRPr="008F7AFD" w14:paraId="1D7E0F0F" w14:textId="77777777" w:rsidTr="008F7AFD">
        <w:tc>
          <w:tcPr>
            <w:tcW w:w="2425" w:type="dxa"/>
            <w:tcMar>
              <w:top w:w="0" w:type="dxa"/>
              <w:left w:w="108" w:type="dxa"/>
              <w:bottom w:w="0" w:type="dxa"/>
              <w:right w:w="108" w:type="dxa"/>
            </w:tcMar>
          </w:tcPr>
          <w:p w14:paraId="121A9091" w14:textId="77777777" w:rsidR="008F7AFD" w:rsidRPr="008F7AFD" w:rsidRDefault="008F7AFD" w:rsidP="00962392">
            <w:pPr>
              <w:rPr>
                <w:rFonts w:cs="Calibri"/>
                <w:sz w:val="22"/>
                <w:szCs w:val="22"/>
              </w:rPr>
            </w:pPr>
            <w:r w:rsidRPr="008F7AFD">
              <w:rPr>
                <w:rFonts w:cs="Calibri"/>
                <w:sz w:val="22"/>
                <w:szCs w:val="22"/>
              </w:rPr>
              <w:t>Data users</w:t>
            </w:r>
          </w:p>
        </w:tc>
        <w:tc>
          <w:tcPr>
            <w:tcW w:w="2160" w:type="dxa"/>
            <w:tcMar>
              <w:top w:w="0" w:type="dxa"/>
              <w:left w:w="108" w:type="dxa"/>
              <w:bottom w:w="0" w:type="dxa"/>
              <w:right w:w="108" w:type="dxa"/>
            </w:tcMar>
          </w:tcPr>
          <w:p w14:paraId="2028B563"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54C35EF8" w14:textId="77777777" w:rsidR="008F7AFD" w:rsidRPr="008F7AFD" w:rsidRDefault="008F7AFD" w:rsidP="00962392">
            <w:pPr>
              <w:rPr>
                <w:rFonts w:cs="Calibri"/>
                <w:sz w:val="22"/>
                <w:szCs w:val="22"/>
              </w:rPr>
            </w:pPr>
            <w:r w:rsidRPr="008F7AFD">
              <w:rPr>
                <w:rFonts w:cs="Calibri"/>
                <w:sz w:val="22"/>
                <w:szCs w:val="22"/>
              </w:rPr>
              <w:t>A description of:</w:t>
            </w:r>
          </w:p>
          <w:p w14:paraId="661F3F49" w14:textId="77777777" w:rsidR="008F7AFD" w:rsidRPr="008F7AFD" w:rsidRDefault="008F7AFD" w:rsidP="008F7AFD">
            <w:pPr>
              <w:numPr>
                <w:ilvl w:val="0"/>
                <w:numId w:val="1"/>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Who will have access to data, including confidential data?</w:t>
            </w:r>
          </w:p>
          <w:p w14:paraId="57CBC2A3" w14:textId="77777777" w:rsidR="008F7AFD" w:rsidRPr="008F7AFD" w:rsidRDefault="008F7AFD" w:rsidP="008F7AFD">
            <w:pPr>
              <w:numPr>
                <w:ilvl w:val="0"/>
                <w:numId w:val="1"/>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Roles &amp; Responsibilities</w:t>
            </w:r>
          </w:p>
          <w:p w14:paraId="3EF6CF5E" w14:textId="77777777" w:rsidR="008F7AFD" w:rsidRPr="008F7AFD" w:rsidRDefault="008F7AFD" w:rsidP="008F7AFD">
            <w:pPr>
              <w:numPr>
                <w:ilvl w:val="0"/>
                <w:numId w:val="1"/>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A description of whether contractors and/or subcontractors will have access to and use of the data</w:t>
            </w:r>
          </w:p>
        </w:tc>
      </w:tr>
      <w:tr w:rsidR="008F7AFD" w:rsidRPr="008F7AFD" w14:paraId="2762E219" w14:textId="77777777" w:rsidTr="008F7AFD">
        <w:tc>
          <w:tcPr>
            <w:tcW w:w="2425" w:type="dxa"/>
            <w:tcMar>
              <w:top w:w="0" w:type="dxa"/>
              <w:left w:w="108" w:type="dxa"/>
              <w:bottom w:w="0" w:type="dxa"/>
              <w:right w:w="108" w:type="dxa"/>
            </w:tcMar>
          </w:tcPr>
          <w:p w14:paraId="081477FD" w14:textId="77777777" w:rsidR="008F7AFD" w:rsidRPr="008F7AFD" w:rsidRDefault="008F7AFD" w:rsidP="00962392">
            <w:pPr>
              <w:rPr>
                <w:rFonts w:cs="Calibri"/>
                <w:sz w:val="22"/>
                <w:szCs w:val="22"/>
              </w:rPr>
            </w:pPr>
            <w:r w:rsidRPr="008F7AFD">
              <w:rPr>
                <w:rFonts w:cs="Calibri"/>
                <w:sz w:val="22"/>
                <w:szCs w:val="22"/>
              </w:rPr>
              <w:t>Data transfer/management</w:t>
            </w:r>
          </w:p>
        </w:tc>
        <w:tc>
          <w:tcPr>
            <w:tcW w:w="2160" w:type="dxa"/>
            <w:tcMar>
              <w:top w:w="0" w:type="dxa"/>
              <w:left w:w="108" w:type="dxa"/>
              <w:bottom w:w="0" w:type="dxa"/>
              <w:right w:w="108" w:type="dxa"/>
            </w:tcMar>
          </w:tcPr>
          <w:p w14:paraId="144BC79B"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3A353C9B" w14:textId="77777777" w:rsidR="008F7AFD" w:rsidRPr="008F7AFD" w:rsidRDefault="008F7AFD" w:rsidP="00962392">
            <w:pPr>
              <w:rPr>
                <w:rFonts w:cs="Calibri"/>
                <w:sz w:val="22"/>
                <w:szCs w:val="22"/>
              </w:rPr>
            </w:pPr>
            <w:r w:rsidRPr="008F7AFD">
              <w:rPr>
                <w:rFonts w:cs="Calibri"/>
                <w:sz w:val="22"/>
                <w:szCs w:val="22"/>
              </w:rPr>
              <w:t>A description of how the data will be transferred, stored, and managed</w:t>
            </w:r>
          </w:p>
        </w:tc>
      </w:tr>
      <w:tr w:rsidR="008F7AFD" w:rsidRPr="008F7AFD" w14:paraId="60CFDA86" w14:textId="77777777" w:rsidTr="008F7AFD">
        <w:tc>
          <w:tcPr>
            <w:tcW w:w="2425" w:type="dxa"/>
            <w:tcMar>
              <w:top w:w="0" w:type="dxa"/>
              <w:left w:w="108" w:type="dxa"/>
              <w:bottom w:w="0" w:type="dxa"/>
              <w:right w:w="108" w:type="dxa"/>
            </w:tcMar>
          </w:tcPr>
          <w:p w14:paraId="1788A01E" w14:textId="77777777" w:rsidR="008F7AFD" w:rsidRPr="008F7AFD" w:rsidRDefault="008F7AFD" w:rsidP="00962392">
            <w:pPr>
              <w:rPr>
                <w:rFonts w:cs="Calibri"/>
                <w:sz w:val="22"/>
                <w:szCs w:val="22"/>
              </w:rPr>
            </w:pPr>
            <w:r w:rsidRPr="008F7AFD">
              <w:rPr>
                <w:rFonts w:cs="Calibri"/>
                <w:sz w:val="22"/>
                <w:szCs w:val="22"/>
              </w:rPr>
              <w:t>Destruction and/or Return</w:t>
            </w:r>
          </w:p>
        </w:tc>
        <w:tc>
          <w:tcPr>
            <w:tcW w:w="2160" w:type="dxa"/>
            <w:tcMar>
              <w:top w:w="0" w:type="dxa"/>
              <w:left w:w="108" w:type="dxa"/>
              <w:bottom w:w="0" w:type="dxa"/>
              <w:right w:w="108" w:type="dxa"/>
            </w:tcMar>
          </w:tcPr>
          <w:p w14:paraId="6F7359DD"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374B719D" w14:textId="77777777" w:rsidR="008F7AFD" w:rsidRPr="008F7AFD" w:rsidRDefault="008F7AFD" w:rsidP="00962392">
            <w:pPr>
              <w:rPr>
                <w:rFonts w:cs="Calibri"/>
                <w:sz w:val="22"/>
                <w:szCs w:val="22"/>
              </w:rPr>
            </w:pPr>
            <w:r w:rsidRPr="008F7AFD">
              <w:rPr>
                <w:rFonts w:cs="Calibri"/>
                <w:sz w:val="22"/>
                <w:szCs w:val="22"/>
              </w:rPr>
              <w:t>A description of:</w:t>
            </w:r>
          </w:p>
          <w:p w14:paraId="64527750" w14:textId="77777777" w:rsidR="008F7AFD" w:rsidRPr="008F7AFD" w:rsidRDefault="008F7AFD" w:rsidP="008F7AFD">
            <w:pPr>
              <w:numPr>
                <w:ilvl w:val="0"/>
                <w:numId w:val="5"/>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How the data will be destroyed or returned at the termination of the BUCP</w:t>
            </w:r>
          </w:p>
          <w:p w14:paraId="4AB82BC0" w14:textId="77777777" w:rsidR="008F7AFD" w:rsidRPr="008F7AFD" w:rsidRDefault="008F7AFD" w:rsidP="008F7AFD">
            <w:pPr>
              <w:numPr>
                <w:ilvl w:val="0"/>
                <w:numId w:val="5"/>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Whether the products created with the data will be destroyed or returned </w:t>
            </w:r>
          </w:p>
          <w:p w14:paraId="16734FFA" w14:textId="77777777" w:rsidR="008F7AFD" w:rsidRPr="008F7AFD" w:rsidRDefault="008F7AFD" w:rsidP="008F7AFD">
            <w:pPr>
              <w:numPr>
                <w:ilvl w:val="0"/>
                <w:numId w:val="5"/>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Any limitations on the use of the products at the termination of the BUCP</w:t>
            </w:r>
          </w:p>
        </w:tc>
      </w:tr>
      <w:tr w:rsidR="008F7AFD" w:rsidRPr="008F7AFD" w14:paraId="76F11B97" w14:textId="77777777" w:rsidTr="00962392">
        <w:tc>
          <w:tcPr>
            <w:tcW w:w="13400" w:type="dxa"/>
            <w:gridSpan w:val="3"/>
            <w:shd w:val="clear" w:color="auto" w:fill="808080"/>
            <w:tcMar>
              <w:top w:w="0" w:type="dxa"/>
              <w:left w:w="108" w:type="dxa"/>
              <w:bottom w:w="0" w:type="dxa"/>
              <w:right w:w="108" w:type="dxa"/>
            </w:tcMar>
          </w:tcPr>
          <w:p w14:paraId="20FF2312" w14:textId="77777777" w:rsidR="008F7AFD" w:rsidRPr="008F7AFD" w:rsidRDefault="008F7AFD" w:rsidP="00962392">
            <w:pPr>
              <w:rPr>
                <w:rFonts w:cs="Calibri"/>
                <w:b/>
                <w:sz w:val="22"/>
                <w:szCs w:val="22"/>
              </w:rPr>
            </w:pPr>
            <w:r w:rsidRPr="008F7AFD">
              <w:rPr>
                <w:rFonts w:cs="Calibri"/>
                <w:b/>
                <w:color w:val="FFFFFF"/>
                <w:sz w:val="22"/>
                <w:szCs w:val="22"/>
              </w:rPr>
              <w:lastRenderedPageBreak/>
              <w:t>Administrative Fields</w:t>
            </w:r>
          </w:p>
        </w:tc>
      </w:tr>
      <w:tr w:rsidR="008F7AFD" w:rsidRPr="008F7AFD" w14:paraId="6145C968" w14:textId="77777777" w:rsidTr="008F7AFD">
        <w:tc>
          <w:tcPr>
            <w:tcW w:w="2425" w:type="dxa"/>
            <w:tcMar>
              <w:top w:w="0" w:type="dxa"/>
              <w:left w:w="108" w:type="dxa"/>
              <w:bottom w:w="0" w:type="dxa"/>
              <w:right w:w="108" w:type="dxa"/>
            </w:tcMar>
          </w:tcPr>
          <w:p w14:paraId="1ABC5696" w14:textId="77777777" w:rsidR="008F7AFD" w:rsidRPr="008F7AFD" w:rsidRDefault="008F7AFD" w:rsidP="00962392">
            <w:pPr>
              <w:rPr>
                <w:rFonts w:cs="Calibri"/>
                <w:sz w:val="22"/>
                <w:szCs w:val="22"/>
              </w:rPr>
            </w:pPr>
            <w:r w:rsidRPr="008F7AFD">
              <w:rPr>
                <w:rFonts w:cs="Calibri"/>
                <w:sz w:val="22"/>
                <w:szCs w:val="22"/>
              </w:rPr>
              <w:t>Anticipated risks</w:t>
            </w:r>
          </w:p>
        </w:tc>
        <w:tc>
          <w:tcPr>
            <w:tcW w:w="2160" w:type="dxa"/>
            <w:tcMar>
              <w:top w:w="0" w:type="dxa"/>
              <w:left w:w="108" w:type="dxa"/>
              <w:bottom w:w="0" w:type="dxa"/>
              <w:right w:w="108" w:type="dxa"/>
            </w:tcMar>
          </w:tcPr>
          <w:p w14:paraId="46526D2B" w14:textId="77777777" w:rsidR="008F7AFD" w:rsidRPr="008F7AFD" w:rsidRDefault="008F7AFD" w:rsidP="00962392">
            <w:pPr>
              <w:rPr>
                <w:rFonts w:cs="Calibri"/>
                <w:sz w:val="22"/>
                <w:szCs w:val="22"/>
              </w:rPr>
            </w:pPr>
            <w:r w:rsidRPr="008F7AFD">
              <w:rPr>
                <w:rFonts w:cs="Calibri"/>
                <w:sz w:val="22"/>
                <w:szCs w:val="22"/>
              </w:rPr>
              <w:t>Disputed only</w:t>
            </w:r>
          </w:p>
        </w:tc>
        <w:tc>
          <w:tcPr>
            <w:tcW w:w="8815" w:type="dxa"/>
            <w:tcMar>
              <w:top w:w="0" w:type="dxa"/>
              <w:left w:w="108" w:type="dxa"/>
              <w:bottom w:w="0" w:type="dxa"/>
              <w:right w:w="108" w:type="dxa"/>
            </w:tcMar>
          </w:tcPr>
          <w:p w14:paraId="6332D8B2" w14:textId="77777777" w:rsidR="008F7AFD" w:rsidRPr="008F7AFD" w:rsidRDefault="008F7AFD" w:rsidP="00962392">
            <w:pPr>
              <w:rPr>
                <w:rFonts w:cs="Calibri"/>
                <w:sz w:val="22"/>
                <w:szCs w:val="22"/>
              </w:rPr>
            </w:pPr>
            <w:r w:rsidRPr="008F7AFD">
              <w:rPr>
                <w:rFonts w:cs="Calibri"/>
                <w:sz w:val="22"/>
                <w:szCs w:val="22"/>
              </w:rPr>
              <w:t>A description of the anticipated risks:</w:t>
            </w:r>
          </w:p>
          <w:p w14:paraId="30B008D8" w14:textId="77777777" w:rsidR="008F7AFD" w:rsidRPr="008F7AFD" w:rsidRDefault="008F7AFD" w:rsidP="008F7AFD">
            <w:pPr>
              <w:numPr>
                <w:ilvl w:val="0"/>
                <w:numId w:val="2"/>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Political environment, including stakeholders</w:t>
            </w:r>
          </w:p>
          <w:p w14:paraId="6C501AB0" w14:textId="77777777" w:rsidR="008F7AFD" w:rsidRPr="008F7AFD" w:rsidRDefault="008F7AFD" w:rsidP="008F7AFD">
            <w:pPr>
              <w:numPr>
                <w:ilvl w:val="0"/>
                <w:numId w:val="2"/>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Role of outside entities </w:t>
            </w:r>
          </w:p>
          <w:p w14:paraId="581CB212" w14:textId="77777777" w:rsidR="008F7AFD" w:rsidRPr="008F7AFD" w:rsidRDefault="008F7AFD" w:rsidP="008F7AFD">
            <w:pPr>
              <w:numPr>
                <w:ilvl w:val="0"/>
                <w:numId w:val="2"/>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Consequences of not obtaining the data </w:t>
            </w:r>
          </w:p>
          <w:p w14:paraId="5FE8382D" w14:textId="77777777" w:rsidR="008F7AFD" w:rsidRPr="008F7AFD" w:rsidRDefault="008F7AFD" w:rsidP="008F7AFD">
            <w:pPr>
              <w:numPr>
                <w:ilvl w:val="0"/>
                <w:numId w:val="2"/>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Risks to the data provider department and agency if data is shared </w:t>
            </w:r>
          </w:p>
          <w:p w14:paraId="6ABFF5CE" w14:textId="77777777" w:rsidR="008F7AFD" w:rsidRPr="008F7AFD" w:rsidRDefault="008F7AFD" w:rsidP="008F7AFD">
            <w:pPr>
              <w:numPr>
                <w:ilvl w:val="0"/>
                <w:numId w:val="2"/>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Risks to the data recipient department and agency if data is not shared </w:t>
            </w:r>
          </w:p>
        </w:tc>
      </w:tr>
      <w:tr w:rsidR="008F7AFD" w:rsidRPr="008F7AFD" w14:paraId="6BE803C4" w14:textId="77777777" w:rsidTr="008F7AFD">
        <w:tc>
          <w:tcPr>
            <w:tcW w:w="2425" w:type="dxa"/>
            <w:tcMar>
              <w:top w:w="0" w:type="dxa"/>
              <w:left w:w="108" w:type="dxa"/>
              <w:bottom w:w="0" w:type="dxa"/>
              <w:right w:w="108" w:type="dxa"/>
            </w:tcMar>
          </w:tcPr>
          <w:p w14:paraId="4D4C985C" w14:textId="77777777" w:rsidR="008F7AFD" w:rsidRPr="008F7AFD" w:rsidRDefault="008F7AFD" w:rsidP="00962392">
            <w:pPr>
              <w:rPr>
                <w:rFonts w:cs="Calibri"/>
                <w:sz w:val="22"/>
                <w:szCs w:val="22"/>
              </w:rPr>
            </w:pPr>
            <w:r w:rsidRPr="008F7AFD">
              <w:rPr>
                <w:rFonts w:cs="Calibri"/>
                <w:sz w:val="22"/>
                <w:szCs w:val="22"/>
              </w:rPr>
              <w:t>Legal authority</w:t>
            </w:r>
          </w:p>
        </w:tc>
        <w:tc>
          <w:tcPr>
            <w:tcW w:w="2160" w:type="dxa"/>
            <w:tcMar>
              <w:top w:w="0" w:type="dxa"/>
              <w:left w:w="108" w:type="dxa"/>
              <w:bottom w:w="0" w:type="dxa"/>
              <w:right w:w="108" w:type="dxa"/>
            </w:tcMar>
          </w:tcPr>
          <w:p w14:paraId="0E7DEBC0"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4C062B6D" w14:textId="55F245EF" w:rsidR="008F7AFD" w:rsidRPr="008F7AFD" w:rsidRDefault="008F7AFD" w:rsidP="00962392">
            <w:pPr>
              <w:rPr>
                <w:rFonts w:cs="Calibri"/>
                <w:sz w:val="22"/>
                <w:szCs w:val="22"/>
              </w:rPr>
            </w:pPr>
            <w:r w:rsidRPr="008F7AFD">
              <w:rPr>
                <w:sz w:val="22"/>
                <w:szCs w:val="22"/>
              </w:rPr>
              <w:t>Each Department’s legal team should review the BUCP and provide their registered opinion. You can copy / paste the registered opinion for each department in this section, provide a summary, or attach in an appendix.</w:t>
            </w:r>
          </w:p>
          <w:p w14:paraId="23BCC885" w14:textId="77777777" w:rsidR="008F7AFD" w:rsidRPr="008F7AFD" w:rsidRDefault="008F7AFD" w:rsidP="00962392">
            <w:pPr>
              <w:rPr>
                <w:rFonts w:cs="Calibri"/>
                <w:sz w:val="22"/>
                <w:szCs w:val="22"/>
              </w:rPr>
            </w:pPr>
            <w:r w:rsidRPr="008F7AFD">
              <w:rPr>
                <w:sz w:val="22"/>
                <w:szCs w:val="22"/>
              </w:rPr>
              <w:t>The registered opinion should include a</w:t>
            </w:r>
            <w:r w:rsidRPr="008F7AFD">
              <w:rPr>
                <w:rFonts w:cs="Calibri"/>
                <w:sz w:val="22"/>
                <w:szCs w:val="22"/>
              </w:rPr>
              <w:t xml:space="preserve"> description of:</w:t>
            </w:r>
          </w:p>
          <w:p w14:paraId="1C655A94" w14:textId="77777777" w:rsidR="008F7AFD" w:rsidRPr="008F7AFD" w:rsidRDefault="008F7AFD" w:rsidP="008F7AFD">
            <w:pPr>
              <w:numPr>
                <w:ilvl w:val="0"/>
                <w:numId w:val="3"/>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The Data Recipient’s authority to access and use</w:t>
            </w:r>
          </w:p>
          <w:p w14:paraId="7750A572" w14:textId="77777777" w:rsidR="008F7AFD" w:rsidRPr="008F7AFD" w:rsidRDefault="008F7AFD" w:rsidP="008F7AFD">
            <w:pPr>
              <w:numPr>
                <w:ilvl w:val="0"/>
                <w:numId w:val="3"/>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The Data Provider’s authority to disclose/share</w:t>
            </w:r>
          </w:p>
        </w:tc>
      </w:tr>
      <w:tr w:rsidR="008F7AFD" w:rsidRPr="008F7AFD" w14:paraId="10295669" w14:textId="77777777" w:rsidTr="008F7AFD">
        <w:tc>
          <w:tcPr>
            <w:tcW w:w="2425" w:type="dxa"/>
            <w:tcMar>
              <w:top w:w="0" w:type="dxa"/>
              <w:left w:w="108" w:type="dxa"/>
              <w:bottom w:w="0" w:type="dxa"/>
              <w:right w:w="108" w:type="dxa"/>
            </w:tcMar>
          </w:tcPr>
          <w:p w14:paraId="3EE5720F" w14:textId="77777777" w:rsidR="008F7AFD" w:rsidRPr="008F7AFD" w:rsidRDefault="008F7AFD" w:rsidP="00962392">
            <w:pPr>
              <w:rPr>
                <w:rFonts w:cs="Calibri"/>
                <w:sz w:val="22"/>
                <w:szCs w:val="22"/>
              </w:rPr>
            </w:pPr>
            <w:r w:rsidRPr="008F7AFD">
              <w:rPr>
                <w:rFonts w:cs="Calibri"/>
                <w:sz w:val="22"/>
                <w:szCs w:val="22"/>
              </w:rPr>
              <w:t>Transfer of Funds</w:t>
            </w:r>
          </w:p>
        </w:tc>
        <w:tc>
          <w:tcPr>
            <w:tcW w:w="2160" w:type="dxa"/>
            <w:tcMar>
              <w:top w:w="0" w:type="dxa"/>
              <w:left w:w="108" w:type="dxa"/>
              <w:bottom w:w="0" w:type="dxa"/>
              <w:right w:w="108" w:type="dxa"/>
            </w:tcMar>
          </w:tcPr>
          <w:p w14:paraId="03558D08"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04102EBF" w14:textId="77777777" w:rsidR="008F7AFD" w:rsidRPr="008F7AFD" w:rsidRDefault="008F7AFD" w:rsidP="00962392">
            <w:pPr>
              <w:rPr>
                <w:rFonts w:cs="Calibri"/>
                <w:sz w:val="22"/>
                <w:szCs w:val="22"/>
              </w:rPr>
            </w:pPr>
            <w:r w:rsidRPr="008F7AFD">
              <w:rPr>
                <w:rFonts w:cs="Calibri"/>
                <w:sz w:val="22"/>
                <w:szCs w:val="22"/>
              </w:rPr>
              <w:t>Will this project include a separate agreement that details funds in exchange for work (a funds transfer)? Y/N</w:t>
            </w:r>
          </w:p>
          <w:p w14:paraId="7BDE09C2" w14:textId="77777777" w:rsidR="008F7AFD" w:rsidRPr="008F7AFD" w:rsidRDefault="008F7AFD" w:rsidP="00962392">
            <w:pPr>
              <w:rPr>
                <w:rFonts w:cs="Calibri"/>
                <w:sz w:val="22"/>
                <w:szCs w:val="22"/>
              </w:rPr>
            </w:pPr>
            <w:r w:rsidRPr="008F7AFD">
              <w:rPr>
                <w:rFonts w:cs="Calibri"/>
                <w:i/>
                <w:sz w:val="22"/>
                <w:szCs w:val="22"/>
              </w:rPr>
              <w:t xml:space="preserve">If yes, the funds transferor may </w:t>
            </w:r>
            <w:proofErr w:type="gramStart"/>
            <w:r w:rsidRPr="008F7AFD">
              <w:rPr>
                <w:rFonts w:cs="Calibri"/>
                <w:i/>
                <w:sz w:val="22"/>
                <w:szCs w:val="22"/>
              </w:rPr>
              <w:t>enter into</w:t>
            </w:r>
            <w:proofErr w:type="gramEnd"/>
            <w:r w:rsidRPr="008F7AFD">
              <w:rPr>
                <w:rFonts w:cs="Calibri"/>
                <w:i/>
                <w:sz w:val="22"/>
                <w:szCs w:val="22"/>
              </w:rPr>
              <w:t xml:space="preserve"> a separate administrative contracting process. In such cases, the contractual process can run in a parallel track to the BUCP approval process.</w:t>
            </w:r>
          </w:p>
        </w:tc>
      </w:tr>
      <w:tr w:rsidR="008F7AFD" w:rsidRPr="008F7AFD" w14:paraId="206D987B" w14:textId="77777777" w:rsidTr="008F7AFD">
        <w:tc>
          <w:tcPr>
            <w:tcW w:w="2425" w:type="dxa"/>
            <w:tcMar>
              <w:top w:w="0" w:type="dxa"/>
              <w:left w:w="108" w:type="dxa"/>
              <w:bottom w:w="0" w:type="dxa"/>
              <w:right w:w="108" w:type="dxa"/>
            </w:tcMar>
          </w:tcPr>
          <w:p w14:paraId="1CE4A215" w14:textId="77777777" w:rsidR="008F7AFD" w:rsidRPr="008F7AFD" w:rsidRDefault="008F7AFD" w:rsidP="00962392">
            <w:pPr>
              <w:rPr>
                <w:rFonts w:cs="Calibri"/>
                <w:sz w:val="22"/>
                <w:szCs w:val="22"/>
              </w:rPr>
            </w:pPr>
            <w:r w:rsidRPr="008F7AFD">
              <w:rPr>
                <w:rFonts w:cs="Calibri"/>
                <w:sz w:val="22"/>
                <w:szCs w:val="22"/>
              </w:rPr>
              <w:t>Possible alternatives</w:t>
            </w:r>
          </w:p>
        </w:tc>
        <w:tc>
          <w:tcPr>
            <w:tcW w:w="2160" w:type="dxa"/>
            <w:tcMar>
              <w:top w:w="0" w:type="dxa"/>
              <w:left w:w="108" w:type="dxa"/>
              <w:bottom w:w="0" w:type="dxa"/>
              <w:right w:w="108" w:type="dxa"/>
            </w:tcMar>
          </w:tcPr>
          <w:p w14:paraId="0A2AD25A" w14:textId="77777777" w:rsidR="008F7AFD" w:rsidRPr="008F7AFD" w:rsidRDefault="008F7AFD" w:rsidP="00962392">
            <w:pPr>
              <w:rPr>
                <w:rFonts w:cs="Calibri"/>
                <w:sz w:val="22"/>
                <w:szCs w:val="22"/>
              </w:rPr>
            </w:pPr>
            <w:r w:rsidRPr="008F7AFD">
              <w:rPr>
                <w:rFonts w:cs="Calibri"/>
                <w:sz w:val="22"/>
                <w:szCs w:val="22"/>
              </w:rPr>
              <w:t>Disputed only</w:t>
            </w:r>
          </w:p>
        </w:tc>
        <w:tc>
          <w:tcPr>
            <w:tcW w:w="8815" w:type="dxa"/>
            <w:tcMar>
              <w:top w:w="0" w:type="dxa"/>
              <w:left w:w="108" w:type="dxa"/>
              <w:bottom w:w="0" w:type="dxa"/>
              <w:right w:w="108" w:type="dxa"/>
            </w:tcMar>
          </w:tcPr>
          <w:p w14:paraId="27D48E8E" w14:textId="77777777" w:rsidR="008F7AFD" w:rsidRPr="008F7AFD" w:rsidRDefault="008F7AFD" w:rsidP="00962392">
            <w:pPr>
              <w:rPr>
                <w:rFonts w:cs="Calibri"/>
                <w:sz w:val="22"/>
                <w:szCs w:val="22"/>
              </w:rPr>
            </w:pPr>
            <w:r w:rsidRPr="008F7AFD">
              <w:rPr>
                <w:rFonts w:cs="Calibri"/>
                <w:sz w:val="22"/>
                <w:szCs w:val="22"/>
              </w:rPr>
              <w:t xml:space="preserve">A description of the feasible alternatives to the data request </w:t>
            </w:r>
          </w:p>
        </w:tc>
      </w:tr>
      <w:tr w:rsidR="008F7AFD" w:rsidRPr="008F7AFD" w14:paraId="0FD5747A" w14:textId="77777777" w:rsidTr="008F7AFD">
        <w:tc>
          <w:tcPr>
            <w:tcW w:w="2425" w:type="dxa"/>
            <w:tcMar>
              <w:top w:w="0" w:type="dxa"/>
              <w:left w:w="108" w:type="dxa"/>
              <w:bottom w:w="0" w:type="dxa"/>
              <w:right w:w="108" w:type="dxa"/>
            </w:tcMar>
          </w:tcPr>
          <w:p w14:paraId="277F77AF" w14:textId="77777777" w:rsidR="008F7AFD" w:rsidRPr="008F7AFD" w:rsidRDefault="008F7AFD" w:rsidP="00962392">
            <w:pPr>
              <w:rPr>
                <w:rFonts w:cs="Calibri"/>
                <w:sz w:val="22"/>
                <w:szCs w:val="22"/>
              </w:rPr>
            </w:pPr>
            <w:r w:rsidRPr="008F7AFD">
              <w:rPr>
                <w:rFonts w:cs="Calibri"/>
                <w:sz w:val="22"/>
                <w:szCs w:val="22"/>
              </w:rPr>
              <w:t>Critical dates</w:t>
            </w:r>
          </w:p>
        </w:tc>
        <w:tc>
          <w:tcPr>
            <w:tcW w:w="2160" w:type="dxa"/>
            <w:tcMar>
              <w:top w:w="0" w:type="dxa"/>
              <w:left w:w="108" w:type="dxa"/>
              <w:bottom w:w="0" w:type="dxa"/>
              <w:right w:w="108" w:type="dxa"/>
            </w:tcMar>
          </w:tcPr>
          <w:p w14:paraId="601F359C"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285894FD" w14:textId="77777777" w:rsidR="008F7AFD" w:rsidRPr="008F7AFD" w:rsidRDefault="008F7AFD" w:rsidP="00962392">
            <w:pPr>
              <w:rPr>
                <w:rFonts w:cs="Calibri"/>
                <w:sz w:val="22"/>
                <w:szCs w:val="22"/>
              </w:rPr>
            </w:pPr>
            <w:r w:rsidRPr="008F7AFD">
              <w:rPr>
                <w:rFonts w:cs="Calibri"/>
                <w:sz w:val="22"/>
                <w:szCs w:val="22"/>
              </w:rPr>
              <w:t>A description of:</w:t>
            </w:r>
          </w:p>
          <w:p w14:paraId="6958764A" w14:textId="77777777" w:rsidR="008F7AFD" w:rsidRPr="008F7AFD" w:rsidRDefault="008F7AFD" w:rsidP="008F7AFD">
            <w:pPr>
              <w:numPr>
                <w:ilvl w:val="0"/>
                <w:numId w:val="4"/>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Deadlines</w:t>
            </w:r>
          </w:p>
          <w:p w14:paraId="01BEE08F" w14:textId="77777777" w:rsidR="008F7AFD" w:rsidRPr="008F7AFD" w:rsidRDefault="008F7AFD" w:rsidP="008F7AFD">
            <w:pPr>
              <w:numPr>
                <w:ilvl w:val="0"/>
                <w:numId w:val="4"/>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If applicable, the intended duration for the business use case</w:t>
            </w:r>
          </w:p>
          <w:p w14:paraId="12B9821A" w14:textId="77777777" w:rsidR="008F7AFD" w:rsidRPr="008F7AFD" w:rsidRDefault="008F7AFD" w:rsidP="008F7AFD">
            <w:pPr>
              <w:numPr>
                <w:ilvl w:val="0"/>
                <w:numId w:val="4"/>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Establish whether this is on-going or one time data sharing; for on-going, indicate the frequency of the data sharing</w:t>
            </w:r>
          </w:p>
          <w:p w14:paraId="71C0E31B" w14:textId="77777777" w:rsidR="008F7AFD" w:rsidRPr="008F7AFD" w:rsidRDefault="008F7AFD" w:rsidP="008F7AFD">
            <w:pPr>
              <w:numPr>
                <w:ilvl w:val="0"/>
                <w:numId w:val="4"/>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 xml:space="preserve">Date approved and signed </w:t>
            </w:r>
          </w:p>
        </w:tc>
      </w:tr>
      <w:tr w:rsidR="008F7AFD" w:rsidRPr="008F7AFD" w14:paraId="1CA393C4" w14:textId="77777777" w:rsidTr="008F7AFD">
        <w:tc>
          <w:tcPr>
            <w:tcW w:w="2425" w:type="dxa"/>
            <w:tcMar>
              <w:top w:w="0" w:type="dxa"/>
              <w:left w:w="108" w:type="dxa"/>
              <w:bottom w:w="0" w:type="dxa"/>
              <w:right w:w="108" w:type="dxa"/>
            </w:tcMar>
          </w:tcPr>
          <w:p w14:paraId="0AE234EE" w14:textId="77777777" w:rsidR="008F7AFD" w:rsidRPr="008F7AFD" w:rsidRDefault="008F7AFD" w:rsidP="00962392">
            <w:pPr>
              <w:rPr>
                <w:rFonts w:cs="Calibri"/>
                <w:sz w:val="22"/>
                <w:szCs w:val="22"/>
              </w:rPr>
            </w:pPr>
            <w:r w:rsidRPr="008F7AFD">
              <w:rPr>
                <w:rFonts w:cs="Calibri"/>
                <w:sz w:val="22"/>
                <w:szCs w:val="22"/>
              </w:rPr>
              <w:t>Re-disclosure/further disclosure</w:t>
            </w:r>
          </w:p>
        </w:tc>
        <w:tc>
          <w:tcPr>
            <w:tcW w:w="2160" w:type="dxa"/>
            <w:tcMar>
              <w:top w:w="0" w:type="dxa"/>
              <w:left w:w="108" w:type="dxa"/>
              <w:bottom w:w="0" w:type="dxa"/>
              <w:right w:w="108" w:type="dxa"/>
            </w:tcMar>
          </w:tcPr>
          <w:p w14:paraId="23154250"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019DC538" w14:textId="77777777" w:rsidR="008F7AFD" w:rsidRPr="008F7AFD" w:rsidRDefault="008F7AFD" w:rsidP="00962392">
            <w:pPr>
              <w:rPr>
                <w:rFonts w:cs="Calibri"/>
                <w:sz w:val="22"/>
                <w:szCs w:val="22"/>
              </w:rPr>
            </w:pPr>
            <w:r w:rsidRPr="008F7AFD">
              <w:rPr>
                <w:rFonts w:cs="Calibri"/>
                <w:sz w:val="22"/>
                <w:szCs w:val="22"/>
              </w:rPr>
              <w:t xml:space="preserve">A description of whether the Data Recipient may further disclose the confidential data. </w:t>
            </w:r>
          </w:p>
        </w:tc>
      </w:tr>
      <w:tr w:rsidR="008F7AFD" w:rsidRPr="008F7AFD" w14:paraId="1ABB52C8" w14:textId="77777777" w:rsidTr="008F7AFD">
        <w:tc>
          <w:tcPr>
            <w:tcW w:w="2425" w:type="dxa"/>
            <w:tcMar>
              <w:top w:w="0" w:type="dxa"/>
              <w:left w:w="108" w:type="dxa"/>
              <w:bottom w:w="0" w:type="dxa"/>
              <w:right w:w="108" w:type="dxa"/>
            </w:tcMar>
          </w:tcPr>
          <w:p w14:paraId="4A68964D" w14:textId="77777777" w:rsidR="008F7AFD" w:rsidRPr="008F7AFD" w:rsidRDefault="008F7AFD" w:rsidP="00962392">
            <w:pPr>
              <w:rPr>
                <w:rFonts w:cs="Calibri"/>
                <w:sz w:val="22"/>
                <w:szCs w:val="22"/>
              </w:rPr>
            </w:pPr>
            <w:r w:rsidRPr="008F7AFD">
              <w:rPr>
                <w:rFonts w:cs="Calibri"/>
                <w:sz w:val="22"/>
                <w:szCs w:val="22"/>
              </w:rPr>
              <w:t>Research (see Appendix A)</w:t>
            </w:r>
          </w:p>
        </w:tc>
        <w:tc>
          <w:tcPr>
            <w:tcW w:w="2160" w:type="dxa"/>
            <w:tcMar>
              <w:top w:w="0" w:type="dxa"/>
              <w:left w:w="108" w:type="dxa"/>
              <w:bottom w:w="0" w:type="dxa"/>
              <w:right w:w="108" w:type="dxa"/>
            </w:tcMar>
          </w:tcPr>
          <w:p w14:paraId="295AF3FC"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214ECAEA" w14:textId="77777777" w:rsidR="008F7AFD" w:rsidRPr="008F7AFD" w:rsidRDefault="008F7AFD" w:rsidP="00962392">
            <w:pPr>
              <w:rPr>
                <w:rFonts w:cs="Calibri"/>
                <w:sz w:val="22"/>
                <w:szCs w:val="22"/>
              </w:rPr>
            </w:pPr>
            <w:r w:rsidRPr="008F7AFD">
              <w:rPr>
                <w:rFonts w:cs="Calibri"/>
                <w:sz w:val="22"/>
                <w:szCs w:val="22"/>
              </w:rPr>
              <w:t>Will the data being requested be used for research? See Appendix A for clarification around research. Y/N</w:t>
            </w:r>
          </w:p>
          <w:p w14:paraId="66CB279B" w14:textId="77777777" w:rsidR="008F7AFD" w:rsidRPr="008F7AFD" w:rsidRDefault="008F7AFD" w:rsidP="00962392">
            <w:pPr>
              <w:rPr>
                <w:rFonts w:cs="Calibri"/>
                <w:sz w:val="22"/>
                <w:szCs w:val="22"/>
              </w:rPr>
            </w:pPr>
            <w:r w:rsidRPr="008F7AFD">
              <w:rPr>
                <w:rFonts w:cs="Calibri"/>
                <w:i/>
                <w:sz w:val="22"/>
                <w:szCs w:val="22"/>
              </w:rPr>
              <w:lastRenderedPageBreak/>
              <w:t>If yes, include a statement that approval from the Committee for the Protection of Human Subjects (or IRB) has been granted</w:t>
            </w:r>
          </w:p>
        </w:tc>
      </w:tr>
      <w:tr w:rsidR="008F7AFD" w:rsidRPr="008F7AFD" w14:paraId="25771EF8" w14:textId="77777777" w:rsidTr="008F7AFD">
        <w:tc>
          <w:tcPr>
            <w:tcW w:w="2425" w:type="dxa"/>
            <w:tcMar>
              <w:top w:w="0" w:type="dxa"/>
              <w:left w:w="108" w:type="dxa"/>
              <w:bottom w:w="0" w:type="dxa"/>
              <w:right w:w="108" w:type="dxa"/>
            </w:tcMar>
          </w:tcPr>
          <w:p w14:paraId="1F638498" w14:textId="77777777" w:rsidR="008F7AFD" w:rsidRPr="008F7AFD" w:rsidRDefault="008F7AFD" w:rsidP="00962392">
            <w:pPr>
              <w:rPr>
                <w:rFonts w:cs="Calibri"/>
                <w:sz w:val="22"/>
                <w:szCs w:val="22"/>
              </w:rPr>
            </w:pPr>
            <w:r w:rsidRPr="008F7AFD">
              <w:rPr>
                <w:sz w:val="22"/>
                <w:szCs w:val="22"/>
              </w:rPr>
              <w:lastRenderedPageBreak/>
              <w:t>Privacy Requirements</w:t>
            </w:r>
          </w:p>
        </w:tc>
        <w:tc>
          <w:tcPr>
            <w:tcW w:w="2160" w:type="dxa"/>
            <w:tcMar>
              <w:top w:w="0" w:type="dxa"/>
              <w:left w:w="108" w:type="dxa"/>
              <w:bottom w:w="0" w:type="dxa"/>
              <w:right w:w="108" w:type="dxa"/>
            </w:tcMar>
          </w:tcPr>
          <w:p w14:paraId="47E28F10"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19F79167" w14:textId="37AF2A30" w:rsidR="008F7AFD" w:rsidRPr="008F7AFD" w:rsidRDefault="008F7AFD" w:rsidP="00962392">
            <w:pPr>
              <w:rPr>
                <w:sz w:val="22"/>
                <w:szCs w:val="22"/>
              </w:rPr>
            </w:pPr>
            <w:r w:rsidRPr="008F7AFD">
              <w:rPr>
                <w:sz w:val="22"/>
                <w:szCs w:val="22"/>
              </w:rPr>
              <w:t xml:space="preserve">Each department’s privacy representative should review the BUCP and provide their registered opinion. You can insert the registered opinion for each department in this </w:t>
            </w:r>
            <w:proofErr w:type="gramStart"/>
            <w:r w:rsidRPr="008F7AFD">
              <w:rPr>
                <w:sz w:val="22"/>
                <w:szCs w:val="22"/>
              </w:rPr>
              <w:t>section, or</w:t>
            </w:r>
            <w:proofErr w:type="gramEnd"/>
            <w:r w:rsidRPr="008F7AFD">
              <w:rPr>
                <w:sz w:val="22"/>
                <w:szCs w:val="22"/>
              </w:rPr>
              <w:t xml:space="preserve"> attach in an appendix. </w:t>
            </w:r>
          </w:p>
          <w:p w14:paraId="4991CCAC" w14:textId="77777777" w:rsidR="008F7AFD" w:rsidRPr="008F7AFD" w:rsidRDefault="008F7AFD" w:rsidP="00962392">
            <w:pPr>
              <w:rPr>
                <w:sz w:val="22"/>
                <w:szCs w:val="22"/>
              </w:rPr>
            </w:pPr>
            <w:r w:rsidRPr="008F7AFD">
              <w:rPr>
                <w:sz w:val="22"/>
                <w:szCs w:val="22"/>
              </w:rPr>
              <w:t>The registered opinion should include a</w:t>
            </w:r>
            <w:r w:rsidRPr="008F7AFD">
              <w:rPr>
                <w:rFonts w:cs="Calibri"/>
                <w:sz w:val="22"/>
                <w:szCs w:val="22"/>
              </w:rPr>
              <w:t xml:space="preserve"> description</w:t>
            </w:r>
            <w:r w:rsidRPr="008F7AFD">
              <w:rPr>
                <w:sz w:val="22"/>
                <w:szCs w:val="22"/>
              </w:rPr>
              <w:t xml:space="preserve"> of: </w:t>
            </w:r>
          </w:p>
          <w:p w14:paraId="7965BB6C" w14:textId="77777777" w:rsidR="008F7AFD" w:rsidRPr="008F7AFD" w:rsidRDefault="008F7AFD" w:rsidP="008F7AFD">
            <w:pPr>
              <w:numPr>
                <w:ilvl w:val="0"/>
                <w:numId w:val="6"/>
              </w:numPr>
              <w:spacing w:after="0" w:line="240" w:lineRule="auto"/>
              <w:rPr>
                <w:sz w:val="22"/>
                <w:szCs w:val="22"/>
              </w:rPr>
            </w:pPr>
            <w:r w:rsidRPr="008F7AFD">
              <w:rPr>
                <w:sz w:val="22"/>
                <w:szCs w:val="22"/>
              </w:rPr>
              <w:t>The department’s protocols on the handling of sensitive data</w:t>
            </w:r>
          </w:p>
          <w:p w14:paraId="4ED40F60" w14:textId="77777777" w:rsidR="008F7AFD" w:rsidRPr="008F7AFD" w:rsidRDefault="008F7AFD" w:rsidP="008F7AFD">
            <w:pPr>
              <w:numPr>
                <w:ilvl w:val="0"/>
                <w:numId w:val="6"/>
              </w:numPr>
              <w:spacing w:after="0" w:line="240" w:lineRule="auto"/>
              <w:rPr>
                <w:rFonts w:cs="Calibri"/>
                <w:sz w:val="22"/>
                <w:szCs w:val="22"/>
              </w:rPr>
            </w:pPr>
            <w:r w:rsidRPr="008F7AFD">
              <w:rPr>
                <w:sz w:val="22"/>
                <w:szCs w:val="22"/>
              </w:rPr>
              <w:t>A</w:t>
            </w:r>
            <w:r w:rsidRPr="008F7AFD">
              <w:rPr>
                <w:rFonts w:cs="Calibri"/>
                <w:sz w:val="22"/>
                <w:szCs w:val="22"/>
              </w:rPr>
              <w:t>ny specialized or additional privacy requirements that may apply due to:</w:t>
            </w:r>
          </w:p>
          <w:p w14:paraId="385EBA5B" w14:textId="77777777" w:rsidR="008F7AFD" w:rsidRPr="008F7AFD" w:rsidRDefault="008F7AFD" w:rsidP="008F7AFD">
            <w:pPr>
              <w:numPr>
                <w:ilvl w:val="1"/>
                <w:numId w:val="6"/>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Federal government, law, or policy</w:t>
            </w:r>
          </w:p>
          <w:p w14:paraId="251FFECA" w14:textId="77777777" w:rsidR="008F7AFD" w:rsidRPr="008F7AFD" w:rsidRDefault="008F7AFD" w:rsidP="008F7AFD">
            <w:pPr>
              <w:numPr>
                <w:ilvl w:val="1"/>
                <w:numId w:val="6"/>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Contractual obligation</w:t>
            </w:r>
          </w:p>
          <w:p w14:paraId="577E5B08" w14:textId="77777777" w:rsidR="008F7AFD" w:rsidRPr="008F7AFD" w:rsidRDefault="008F7AFD" w:rsidP="008F7AFD">
            <w:pPr>
              <w:numPr>
                <w:ilvl w:val="1"/>
                <w:numId w:val="6"/>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State government, law, or policy</w:t>
            </w:r>
          </w:p>
        </w:tc>
      </w:tr>
      <w:tr w:rsidR="008F7AFD" w:rsidRPr="008F7AFD" w14:paraId="214940B1" w14:textId="77777777" w:rsidTr="008F7AFD">
        <w:tc>
          <w:tcPr>
            <w:tcW w:w="2425" w:type="dxa"/>
            <w:tcMar>
              <w:top w:w="0" w:type="dxa"/>
              <w:left w:w="108" w:type="dxa"/>
              <w:bottom w:w="0" w:type="dxa"/>
              <w:right w:w="108" w:type="dxa"/>
            </w:tcMar>
          </w:tcPr>
          <w:p w14:paraId="65EBDA7F" w14:textId="77777777" w:rsidR="008F7AFD" w:rsidRPr="008F7AFD" w:rsidRDefault="008F7AFD" w:rsidP="00962392">
            <w:pPr>
              <w:rPr>
                <w:rFonts w:cs="Calibri"/>
                <w:sz w:val="22"/>
                <w:szCs w:val="22"/>
              </w:rPr>
            </w:pPr>
            <w:r w:rsidRPr="008F7AFD">
              <w:rPr>
                <w:rFonts w:cs="Calibri"/>
                <w:sz w:val="22"/>
                <w:szCs w:val="22"/>
              </w:rPr>
              <w:t>Security Requirements</w:t>
            </w:r>
          </w:p>
          <w:p w14:paraId="242A2224" w14:textId="77777777" w:rsidR="008F7AFD" w:rsidRPr="008F7AFD" w:rsidRDefault="008F7AFD" w:rsidP="00962392">
            <w:pPr>
              <w:rPr>
                <w:rFonts w:cs="Calibri"/>
                <w:sz w:val="22"/>
                <w:szCs w:val="22"/>
              </w:rPr>
            </w:pPr>
          </w:p>
        </w:tc>
        <w:tc>
          <w:tcPr>
            <w:tcW w:w="2160" w:type="dxa"/>
            <w:tcMar>
              <w:top w:w="0" w:type="dxa"/>
              <w:left w:w="108" w:type="dxa"/>
              <w:bottom w:w="0" w:type="dxa"/>
              <w:right w:w="108" w:type="dxa"/>
            </w:tcMar>
          </w:tcPr>
          <w:p w14:paraId="7F6C770C"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090025CF" w14:textId="02BA1473" w:rsidR="008F7AFD" w:rsidRPr="008F7AFD" w:rsidRDefault="008F7AFD" w:rsidP="00962392">
            <w:pPr>
              <w:rPr>
                <w:sz w:val="22"/>
                <w:szCs w:val="22"/>
              </w:rPr>
            </w:pPr>
            <w:r w:rsidRPr="008F7AFD">
              <w:rPr>
                <w:sz w:val="22"/>
                <w:szCs w:val="22"/>
              </w:rPr>
              <w:t xml:space="preserve">Each department’s security representative should review the BUCP and provide their registered opinion. You can insert the registered opinion for each department in this </w:t>
            </w:r>
            <w:proofErr w:type="gramStart"/>
            <w:r w:rsidRPr="008F7AFD">
              <w:rPr>
                <w:sz w:val="22"/>
                <w:szCs w:val="22"/>
              </w:rPr>
              <w:t>section, or</w:t>
            </w:r>
            <w:proofErr w:type="gramEnd"/>
            <w:r w:rsidRPr="008F7AFD">
              <w:rPr>
                <w:sz w:val="22"/>
                <w:szCs w:val="22"/>
              </w:rPr>
              <w:t xml:space="preserve"> attach in an appendix. </w:t>
            </w:r>
          </w:p>
          <w:p w14:paraId="65B7349D" w14:textId="77777777" w:rsidR="008F7AFD" w:rsidRPr="008F7AFD" w:rsidRDefault="008F7AFD" w:rsidP="00962392">
            <w:pPr>
              <w:rPr>
                <w:sz w:val="22"/>
                <w:szCs w:val="22"/>
              </w:rPr>
            </w:pPr>
            <w:r w:rsidRPr="008F7AFD">
              <w:rPr>
                <w:sz w:val="22"/>
                <w:szCs w:val="22"/>
              </w:rPr>
              <w:t xml:space="preserve">The registered opinion should include a description of: </w:t>
            </w:r>
          </w:p>
          <w:p w14:paraId="406A50A3" w14:textId="77777777" w:rsidR="008F7AFD" w:rsidRPr="008F7AFD" w:rsidRDefault="008F7AFD" w:rsidP="008F7AFD">
            <w:pPr>
              <w:numPr>
                <w:ilvl w:val="0"/>
                <w:numId w:val="6"/>
              </w:numPr>
              <w:spacing w:after="0" w:line="240" w:lineRule="auto"/>
              <w:rPr>
                <w:sz w:val="22"/>
                <w:szCs w:val="22"/>
              </w:rPr>
            </w:pPr>
            <w:r w:rsidRPr="008F7AFD">
              <w:rPr>
                <w:sz w:val="22"/>
                <w:szCs w:val="22"/>
              </w:rPr>
              <w:t>The department’s technical and organizational safeguards to protect the data</w:t>
            </w:r>
          </w:p>
          <w:p w14:paraId="49A462BE" w14:textId="77777777" w:rsidR="008F7AFD" w:rsidRPr="008F7AFD" w:rsidRDefault="008F7AFD" w:rsidP="008F7AFD">
            <w:pPr>
              <w:numPr>
                <w:ilvl w:val="0"/>
                <w:numId w:val="6"/>
              </w:numPr>
              <w:spacing w:after="0" w:line="240" w:lineRule="auto"/>
              <w:rPr>
                <w:rFonts w:cs="Calibri"/>
                <w:sz w:val="22"/>
                <w:szCs w:val="22"/>
              </w:rPr>
            </w:pPr>
            <w:r w:rsidRPr="008F7AFD">
              <w:rPr>
                <w:rFonts w:cs="Calibri"/>
                <w:sz w:val="22"/>
                <w:szCs w:val="22"/>
              </w:rPr>
              <w:t>Any specialized or additional security requirements that may apply due to:</w:t>
            </w:r>
          </w:p>
          <w:p w14:paraId="426CF195" w14:textId="77777777" w:rsidR="008F7AFD" w:rsidRPr="008F7AFD" w:rsidRDefault="008F7AFD" w:rsidP="008F7AFD">
            <w:pPr>
              <w:numPr>
                <w:ilvl w:val="1"/>
                <w:numId w:val="6"/>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Federal government, law, or policy</w:t>
            </w:r>
          </w:p>
          <w:p w14:paraId="687CC3CF" w14:textId="77777777" w:rsidR="008F7AFD" w:rsidRPr="008F7AFD" w:rsidRDefault="008F7AFD" w:rsidP="008F7AFD">
            <w:pPr>
              <w:numPr>
                <w:ilvl w:val="1"/>
                <w:numId w:val="6"/>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Contractual obligation</w:t>
            </w:r>
          </w:p>
          <w:p w14:paraId="1570BE82" w14:textId="77777777" w:rsidR="008F7AFD" w:rsidRPr="008F7AFD" w:rsidRDefault="008F7AFD" w:rsidP="008F7AFD">
            <w:pPr>
              <w:numPr>
                <w:ilvl w:val="1"/>
                <w:numId w:val="6"/>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State government, law, or policy</w:t>
            </w:r>
          </w:p>
        </w:tc>
      </w:tr>
      <w:tr w:rsidR="008F7AFD" w:rsidRPr="008F7AFD" w14:paraId="0670698C" w14:textId="77777777" w:rsidTr="008F7AFD">
        <w:tc>
          <w:tcPr>
            <w:tcW w:w="2425" w:type="dxa"/>
            <w:tcMar>
              <w:top w:w="0" w:type="dxa"/>
              <w:left w:w="108" w:type="dxa"/>
              <w:bottom w:w="0" w:type="dxa"/>
              <w:right w:w="108" w:type="dxa"/>
            </w:tcMar>
          </w:tcPr>
          <w:p w14:paraId="12439A60" w14:textId="77777777" w:rsidR="008F7AFD" w:rsidRPr="008F7AFD" w:rsidRDefault="008F7AFD" w:rsidP="00962392">
            <w:pPr>
              <w:rPr>
                <w:rFonts w:cs="Calibri"/>
                <w:sz w:val="22"/>
                <w:szCs w:val="22"/>
              </w:rPr>
            </w:pPr>
            <w:r w:rsidRPr="008F7AFD">
              <w:rPr>
                <w:rFonts w:cs="Calibri"/>
                <w:sz w:val="22"/>
                <w:szCs w:val="22"/>
              </w:rPr>
              <w:t>Approvals</w:t>
            </w:r>
          </w:p>
        </w:tc>
        <w:tc>
          <w:tcPr>
            <w:tcW w:w="2160" w:type="dxa"/>
            <w:tcMar>
              <w:top w:w="0" w:type="dxa"/>
              <w:left w:w="108" w:type="dxa"/>
              <w:bottom w:w="0" w:type="dxa"/>
              <w:right w:w="108" w:type="dxa"/>
            </w:tcMar>
          </w:tcPr>
          <w:p w14:paraId="468600B5" w14:textId="77777777" w:rsidR="008F7AFD" w:rsidRPr="008F7AFD" w:rsidRDefault="008F7AFD" w:rsidP="00962392">
            <w:pPr>
              <w:rPr>
                <w:rFonts w:cs="Calibri"/>
                <w:sz w:val="22"/>
                <w:szCs w:val="22"/>
              </w:rPr>
            </w:pPr>
            <w:r w:rsidRPr="008F7AFD">
              <w:rPr>
                <w:rFonts w:cs="Calibri"/>
                <w:sz w:val="22"/>
                <w:szCs w:val="22"/>
              </w:rPr>
              <w:t>Required</w:t>
            </w:r>
          </w:p>
        </w:tc>
        <w:tc>
          <w:tcPr>
            <w:tcW w:w="8815" w:type="dxa"/>
            <w:tcMar>
              <w:top w:w="0" w:type="dxa"/>
              <w:left w:w="108" w:type="dxa"/>
              <w:bottom w:w="0" w:type="dxa"/>
              <w:right w:w="108" w:type="dxa"/>
            </w:tcMar>
          </w:tcPr>
          <w:p w14:paraId="1DD60390" w14:textId="77777777" w:rsidR="008F7AFD" w:rsidRPr="008F7AFD" w:rsidRDefault="008F7AFD" w:rsidP="008F7AFD">
            <w:pPr>
              <w:spacing w:after="0"/>
              <w:rPr>
                <w:rFonts w:cs="Calibri"/>
                <w:color w:val="000000"/>
                <w:sz w:val="22"/>
                <w:szCs w:val="22"/>
              </w:rPr>
            </w:pPr>
            <w:r w:rsidRPr="008F7AFD">
              <w:rPr>
                <w:rFonts w:cs="Calibri"/>
                <w:sz w:val="22"/>
                <w:szCs w:val="22"/>
              </w:rPr>
              <w:t xml:space="preserve">Acknowledgement that the use case is not disputed. If you have multiple departments </w:t>
            </w:r>
            <w:r w:rsidRPr="008F7AFD">
              <w:rPr>
                <w:sz w:val="22"/>
                <w:szCs w:val="22"/>
              </w:rPr>
              <w:t xml:space="preserve">as data recipients or data providers, add in the signatures and contact information for each department. </w:t>
            </w:r>
          </w:p>
          <w:p w14:paraId="36535CB1" w14:textId="77777777" w:rsidR="008F7AFD" w:rsidRPr="008F7AFD" w:rsidRDefault="008F7AFD" w:rsidP="008F7AFD">
            <w:pPr>
              <w:pBdr>
                <w:top w:val="nil"/>
                <w:left w:val="nil"/>
                <w:bottom w:val="nil"/>
                <w:right w:val="nil"/>
                <w:between w:val="nil"/>
              </w:pBdr>
              <w:spacing w:after="0"/>
              <w:ind w:left="720"/>
              <w:rPr>
                <w:sz w:val="22"/>
                <w:szCs w:val="22"/>
              </w:rPr>
            </w:pPr>
          </w:p>
          <w:p w14:paraId="3717C0AD" w14:textId="77777777" w:rsidR="008F7AFD" w:rsidRPr="008F7AFD" w:rsidRDefault="008F7AFD" w:rsidP="008F7AFD">
            <w:pPr>
              <w:pBdr>
                <w:top w:val="nil"/>
                <w:left w:val="nil"/>
                <w:bottom w:val="nil"/>
                <w:right w:val="nil"/>
                <w:between w:val="nil"/>
              </w:pBdr>
              <w:spacing w:after="0"/>
              <w:rPr>
                <w:b/>
              </w:rPr>
            </w:pPr>
            <w:r w:rsidRPr="008F7AFD">
              <w:rPr>
                <w:b/>
              </w:rPr>
              <w:t>Data Recipient Approvals</w:t>
            </w:r>
          </w:p>
          <w:p w14:paraId="2547868A" w14:textId="77777777" w:rsidR="008F7AFD" w:rsidRPr="008F7AFD" w:rsidRDefault="008F7AFD" w:rsidP="008F7AFD">
            <w:pPr>
              <w:pBdr>
                <w:top w:val="nil"/>
                <w:left w:val="nil"/>
                <w:bottom w:val="nil"/>
                <w:right w:val="nil"/>
                <w:between w:val="nil"/>
              </w:pBdr>
              <w:spacing w:after="0"/>
              <w:rPr>
                <w:b/>
                <w:sz w:val="22"/>
                <w:szCs w:val="22"/>
              </w:rPr>
            </w:pPr>
          </w:p>
          <w:p w14:paraId="44011FDE" w14:textId="77777777" w:rsidR="008F7AFD" w:rsidRPr="008F7AFD" w:rsidRDefault="008F7AFD" w:rsidP="008F7AFD">
            <w:pPr>
              <w:pBdr>
                <w:top w:val="nil"/>
                <w:left w:val="nil"/>
                <w:bottom w:val="nil"/>
                <w:right w:val="nil"/>
                <w:between w:val="nil"/>
              </w:pBdr>
              <w:spacing w:after="0"/>
              <w:rPr>
                <w:sz w:val="22"/>
                <w:szCs w:val="22"/>
                <w:u w:val="single"/>
              </w:rPr>
            </w:pPr>
            <w:r w:rsidRPr="008F7AFD">
              <w:rPr>
                <w:sz w:val="22"/>
                <w:szCs w:val="22"/>
                <w:u w:val="single"/>
              </w:rPr>
              <w:t>Data Coordinator Approval</w:t>
            </w:r>
          </w:p>
          <w:p w14:paraId="7A306947" w14:textId="77777777" w:rsidR="008F7AFD" w:rsidRPr="008F7AFD" w:rsidRDefault="008F7AFD" w:rsidP="008F7AFD">
            <w:pPr>
              <w:pBdr>
                <w:top w:val="nil"/>
                <w:left w:val="nil"/>
                <w:bottom w:val="nil"/>
                <w:right w:val="nil"/>
                <w:between w:val="nil"/>
              </w:pBdr>
              <w:spacing w:after="0"/>
              <w:rPr>
                <w:sz w:val="22"/>
                <w:szCs w:val="22"/>
              </w:rPr>
            </w:pPr>
            <w:r w:rsidRPr="008F7AFD">
              <w:rPr>
                <w:sz w:val="22"/>
                <w:szCs w:val="22"/>
              </w:rPr>
              <w:t xml:space="preserve">Name: </w:t>
            </w:r>
          </w:p>
          <w:p w14:paraId="2E43BCA2" w14:textId="77777777" w:rsidR="008F7AFD" w:rsidRPr="008F7AFD" w:rsidRDefault="008F7AFD" w:rsidP="008F7AFD">
            <w:pPr>
              <w:pBdr>
                <w:top w:val="nil"/>
                <w:left w:val="nil"/>
                <w:bottom w:val="nil"/>
                <w:right w:val="nil"/>
                <w:between w:val="nil"/>
              </w:pBdr>
              <w:spacing w:after="0"/>
              <w:rPr>
                <w:sz w:val="22"/>
                <w:szCs w:val="22"/>
              </w:rPr>
            </w:pPr>
            <w:r w:rsidRPr="008F7AFD">
              <w:rPr>
                <w:sz w:val="22"/>
                <w:szCs w:val="22"/>
              </w:rPr>
              <w:t xml:space="preserve">Title: </w:t>
            </w:r>
          </w:p>
          <w:p w14:paraId="77A865A5" w14:textId="77777777" w:rsidR="008F7AFD" w:rsidRPr="008F7AFD" w:rsidRDefault="008F7AFD" w:rsidP="008F7AFD">
            <w:pPr>
              <w:pBdr>
                <w:top w:val="nil"/>
                <w:left w:val="nil"/>
                <w:bottom w:val="nil"/>
                <w:right w:val="nil"/>
                <w:between w:val="nil"/>
              </w:pBdr>
              <w:spacing w:after="0"/>
              <w:rPr>
                <w:sz w:val="22"/>
                <w:szCs w:val="22"/>
              </w:rPr>
            </w:pPr>
            <w:r w:rsidRPr="008F7AFD">
              <w:rPr>
                <w:sz w:val="22"/>
                <w:szCs w:val="22"/>
              </w:rPr>
              <w:t xml:space="preserve">Email: </w:t>
            </w:r>
          </w:p>
          <w:p w14:paraId="12506022" w14:textId="77777777" w:rsidR="008F7AFD" w:rsidRPr="008F7AFD" w:rsidRDefault="008F7AFD" w:rsidP="008F7AFD">
            <w:pPr>
              <w:pBdr>
                <w:top w:val="nil"/>
                <w:left w:val="nil"/>
                <w:bottom w:val="nil"/>
                <w:right w:val="nil"/>
                <w:between w:val="nil"/>
              </w:pBdr>
              <w:spacing w:after="0"/>
              <w:rPr>
                <w:sz w:val="22"/>
                <w:szCs w:val="22"/>
              </w:rPr>
            </w:pPr>
            <w:r w:rsidRPr="008F7AFD">
              <w:rPr>
                <w:sz w:val="22"/>
                <w:szCs w:val="22"/>
              </w:rPr>
              <w:t xml:space="preserve">Phone: </w:t>
            </w:r>
          </w:p>
          <w:p w14:paraId="3084AF20" w14:textId="77777777" w:rsidR="008F7AFD" w:rsidRPr="008F7AFD" w:rsidRDefault="008F7AFD" w:rsidP="008F7AFD">
            <w:pPr>
              <w:pBdr>
                <w:top w:val="nil"/>
                <w:left w:val="nil"/>
                <w:bottom w:val="nil"/>
                <w:right w:val="nil"/>
                <w:between w:val="nil"/>
              </w:pBdr>
              <w:spacing w:after="0"/>
              <w:rPr>
                <w:sz w:val="22"/>
                <w:szCs w:val="22"/>
              </w:rPr>
            </w:pPr>
            <w:r w:rsidRPr="008F7AFD">
              <w:rPr>
                <w:sz w:val="22"/>
                <w:szCs w:val="22"/>
              </w:rPr>
              <w:t>Signature: _____________________________________</w:t>
            </w:r>
          </w:p>
          <w:p w14:paraId="6D3F2FFF" w14:textId="77777777" w:rsidR="008F7AFD" w:rsidRPr="008F7AFD" w:rsidRDefault="008F7AFD" w:rsidP="008F7AFD">
            <w:pPr>
              <w:pBdr>
                <w:top w:val="nil"/>
                <w:left w:val="nil"/>
                <w:bottom w:val="nil"/>
                <w:right w:val="nil"/>
                <w:between w:val="nil"/>
              </w:pBdr>
              <w:spacing w:after="0"/>
              <w:rPr>
                <w:sz w:val="22"/>
                <w:szCs w:val="22"/>
              </w:rPr>
            </w:pPr>
            <w:r w:rsidRPr="008F7AFD">
              <w:rPr>
                <w:sz w:val="22"/>
                <w:szCs w:val="22"/>
              </w:rPr>
              <w:t xml:space="preserve">Date Signed: </w:t>
            </w:r>
          </w:p>
          <w:p w14:paraId="2C212D85" w14:textId="77777777" w:rsidR="008F7AFD" w:rsidRPr="008F7AFD" w:rsidRDefault="008F7AFD" w:rsidP="008F7AFD">
            <w:pPr>
              <w:pBdr>
                <w:top w:val="nil"/>
                <w:left w:val="nil"/>
                <w:bottom w:val="nil"/>
                <w:right w:val="nil"/>
                <w:between w:val="nil"/>
              </w:pBdr>
              <w:spacing w:after="0"/>
              <w:rPr>
                <w:sz w:val="22"/>
                <w:szCs w:val="22"/>
              </w:rPr>
            </w:pPr>
          </w:p>
          <w:p w14:paraId="0FDBFFBE" w14:textId="77777777" w:rsidR="008F7AFD" w:rsidRPr="008F7AFD" w:rsidRDefault="008F7AFD" w:rsidP="008F7AFD">
            <w:pPr>
              <w:pBdr>
                <w:top w:val="nil"/>
                <w:left w:val="nil"/>
                <w:bottom w:val="nil"/>
                <w:right w:val="nil"/>
                <w:between w:val="nil"/>
              </w:pBdr>
              <w:spacing w:after="0"/>
              <w:rPr>
                <w:sz w:val="22"/>
                <w:szCs w:val="22"/>
                <w:u w:val="single"/>
              </w:rPr>
            </w:pPr>
            <w:r w:rsidRPr="008F7AFD">
              <w:rPr>
                <w:sz w:val="22"/>
                <w:szCs w:val="22"/>
                <w:u w:val="single"/>
              </w:rPr>
              <w:t xml:space="preserve">Executive Sponsor Approval </w:t>
            </w:r>
          </w:p>
          <w:p w14:paraId="05EEC6E3" w14:textId="77777777" w:rsidR="008F7AFD" w:rsidRPr="008F7AFD" w:rsidRDefault="008F7AFD" w:rsidP="008F7AFD">
            <w:pPr>
              <w:spacing w:after="0"/>
              <w:rPr>
                <w:sz w:val="22"/>
                <w:szCs w:val="22"/>
              </w:rPr>
            </w:pPr>
            <w:r w:rsidRPr="008F7AFD">
              <w:rPr>
                <w:sz w:val="22"/>
                <w:szCs w:val="22"/>
              </w:rPr>
              <w:t xml:space="preserve">Name: </w:t>
            </w:r>
          </w:p>
          <w:p w14:paraId="3450A20C" w14:textId="77777777" w:rsidR="008F7AFD" w:rsidRPr="008F7AFD" w:rsidRDefault="008F7AFD" w:rsidP="008F7AFD">
            <w:pPr>
              <w:spacing w:after="0"/>
              <w:rPr>
                <w:sz w:val="22"/>
                <w:szCs w:val="22"/>
              </w:rPr>
            </w:pPr>
            <w:r w:rsidRPr="008F7AFD">
              <w:rPr>
                <w:sz w:val="22"/>
                <w:szCs w:val="22"/>
              </w:rPr>
              <w:t xml:space="preserve">Title: </w:t>
            </w:r>
          </w:p>
          <w:p w14:paraId="146566F3" w14:textId="77777777" w:rsidR="008F7AFD" w:rsidRPr="008F7AFD" w:rsidRDefault="008F7AFD" w:rsidP="008F7AFD">
            <w:pPr>
              <w:spacing w:after="0"/>
              <w:rPr>
                <w:sz w:val="22"/>
                <w:szCs w:val="22"/>
              </w:rPr>
            </w:pPr>
            <w:r w:rsidRPr="008F7AFD">
              <w:rPr>
                <w:sz w:val="22"/>
                <w:szCs w:val="22"/>
              </w:rPr>
              <w:t xml:space="preserve">Email: </w:t>
            </w:r>
          </w:p>
          <w:p w14:paraId="112B41C9" w14:textId="77777777" w:rsidR="008F7AFD" w:rsidRPr="008F7AFD" w:rsidRDefault="008F7AFD" w:rsidP="008F7AFD">
            <w:pPr>
              <w:spacing w:after="0"/>
              <w:rPr>
                <w:sz w:val="22"/>
                <w:szCs w:val="22"/>
              </w:rPr>
            </w:pPr>
            <w:r w:rsidRPr="008F7AFD">
              <w:rPr>
                <w:sz w:val="22"/>
                <w:szCs w:val="22"/>
              </w:rPr>
              <w:t xml:space="preserve">Phone: </w:t>
            </w:r>
          </w:p>
          <w:p w14:paraId="438776C3" w14:textId="77777777" w:rsidR="008F7AFD" w:rsidRPr="008F7AFD" w:rsidRDefault="008F7AFD" w:rsidP="008F7AFD">
            <w:pPr>
              <w:spacing w:after="0"/>
              <w:rPr>
                <w:sz w:val="22"/>
                <w:szCs w:val="22"/>
              </w:rPr>
            </w:pPr>
            <w:r w:rsidRPr="008F7AFD">
              <w:rPr>
                <w:sz w:val="22"/>
                <w:szCs w:val="22"/>
              </w:rPr>
              <w:t>Signature: _____________________________________</w:t>
            </w:r>
          </w:p>
          <w:p w14:paraId="3EE40044" w14:textId="77777777" w:rsidR="008F7AFD" w:rsidRPr="008F7AFD" w:rsidRDefault="008F7AFD" w:rsidP="008F7AFD">
            <w:pPr>
              <w:spacing w:after="0"/>
              <w:rPr>
                <w:sz w:val="22"/>
                <w:szCs w:val="22"/>
              </w:rPr>
            </w:pPr>
            <w:r w:rsidRPr="008F7AFD">
              <w:rPr>
                <w:sz w:val="22"/>
                <w:szCs w:val="22"/>
              </w:rPr>
              <w:t xml:space="preserve">Date Signed: </w:t>
            </w:r>
          </w:p>
          <w:p w14:paraId="4BEAF9FC" w14:textId="77777777" w:rsidR="008F7AFD" w:rsidRPr="008F7AFD" w:rsidRDefault="008F7AFD" w:rsidP="008F7AFD">
            <w:pPr>
              <w:spacing w:after="0"/>
              <w:rPr>
                <w:sz w:val="22"/>
                <w:szCs w:val="22"/>
              </w:rPr>
            </w:pPr>
          </w:p>
          <w:p w14:paraId="108504C1" w14:textId="77777777" w:rsidR="008F7AFD" w:rsidRPr="008F7AFD" w:rsidRDefault="008F7AFD" w:rsidP="008F7AFD">
            <w:pPr>
              <w:spacing w:after="0"/>
              <w:rPr>
                <w:b/>
              </w:rPr>
            </w:pPr>
            <w:r w:rsidRPr="008F7AFD">
              <w:rPr>
                <w:b/>
              </w:rPr>
              <w:t>Data Provider Approvals</w:t>
            </w:r>
          </w:p>
          <w:p w14:paraId="5A14092C" w14:textId="77777777" w:rsidR="008F7AFD" w:rsidRPr="008F7AFD" w:rsidRDefault="008F7AFD" w:rsidP="008F7AFD">
            <w:pPr>
              <w:spacing w:after="0"/>
              <w:rPr>
                <w:b/>
                <w:sz w:val="22"/>
                <w:szCs w:val="22"/>
              </w:rPr>
            </w:pPr>
          </w:p>
          <w:p w14:paraId="4DB0CB81" w14:textId="77777777" w:rsidR="008F7AFD" w:rsidRPr="008F7AFD" w:rsidRDefault="008F7AFD" w:rsidP="008F7AFD">
            <w:pPr>
              <w:spacing w:after="0"/>
              <w:rPr>
                <w:sz w:val="22"/>
                <w:szCs w:val="22"/>
                <w:u w:val="single"/>
              </w:rPr>
            </w:pPr>
            <w:r w:rsidRPr="008F7AFD">
              <w:rPr>
                <w:sz w:val="22"/>
                <w:szCs w:val="22"/>
                <w:u w:val="single"/>
              </w:rPr>
              <w:t>Data Coordinator Approval</w:t>
            </w:r>
          </w:p>
          <w:p w14:paraId="127BEAA2" w14:textId="77777777" w:rsidR="008F7AFD" w:rsidRPr="008F7AFD" w:rsidRDefault="008F7AFD" w:rsidP="008F7AFD">
            <w:pPr>
              <w:spacing w:after="0"/>
              <w:rPr>
                <w:sz w:val="22"/>
                <w:szCs w:val="22"/>
              </w:rPr>
            </w:pPr>
            <w:r w:rsidRPr="008F7AFD">
              <w:rPr>
                <w:sz w:val="22"/>
                <w:szCs w:val="22"/>
              </w:rPr>
              <w:t xml:space="preserve">Name: </w:t>
            </w:r>
          </w:p>
          <w:p w14:paraId="36E5095E" w14:textId="77777777" w:rsidR="008F7AFD" w:rsidRPr="008F7AFD" w:rsidRDefault="008F7AFD" w:rsidP="008F7AFD">
            <w:pPr>
              <w:spacing w:after="0"/>
              <w:rPr>
                <w:sz w:val="22"/>
                <w:szCs w:val="22"/>
              </w:rPr>
            </w:pPr>
            <w:r w:rsidRPr="008F7AFD">
              <w:rPr>
                <w:sz w:val="22"/>
                <w:szCs w:val="22"/>
              </w:rPr>
              <w:t xml:space="preserve">Title: </w:t>
            </w:r>
          </w:p>
          <w:p w14:paraId="0BA51DB0" w14:textId="77777777" w:rsidR="008F7AFD" w:rsidRPr="008F7AFD" w:rsidRDefault="008F7AFD" w:rsidP="008F7AFD">
            <w:pPr>
              <w:spacing w:after="0"/>
              <w:rPr>
                <w:sz w:val="22"/>
                <w:szCs w:val="22"/>
              </w:rPr>
            </w:pPr>
            <w:r w:rsidRPr="008F7AFD">
              <w:rPr>
                <w:sz w:val="22"/>
                <w:szCs w:val="22"/>
              </w:rPr>
              <w:t xml:space="preserve">Email: </w:t>
            </w:r>
          </w:p>
          <w:p w14:paraId="5870A7CD" w14:textId="77777777" w:rsidR="008F7AFD" w:rsidRPr="008F7AFD" w:rsidRDefault="008F7AFD" w:rsidP="008F7AFD">
            <w:pPr>
              <w:spacing w:after="0"/>
              <w:rPr>
                <w:sz w:val="22"/>
                <w:szCs w:val="22"/>
              </w:rPr>
            </w:pPr>
            <w:r w:rsidRPr="008F7AFD">
              <w:rPr>
                <w:sz w:val="22"/>
                <w:szCs w:val="22"/>
              </w:rPr>
              <w:t xml:space="preserve">Phone: </w:t>
            </w:r>
          </w:p>
          <w:p w14:paraId="74E24C85" w14:textId="77777777" w:rsidR="008F7AFD" w:rsidRPr="008F7AFD" w:rsidRDefault="008F7AFD" w:rsidP="00962392">
            <w:pPr>
              <w:rPr>
                <w:sz w:val="22"/>
                <w:szCs w:val="22"/>
              </w:rPr>
            </w:pPr>
            <w:r w:rsidRPr="008F7AFD">
              <w:rPr>
                <w:sz w:val="22"/>
                <w:szCs w:val="22"/>
              </w:rPr>
              <w:t>Signature: _____________________________________</w:t>
            </w:r>
          </w:p>
          <w:p w14:paraId="6340B890" w14:textId="61A49A23" w:rsidR="008F7AFD" w:rsidRPr="008F7AFD" w:rsidRDefault="008F7AFD" w:rsidP="00962392">
            <w:pPr>
              <w:rPr>
                <w:sz w:val="22"/>
                <w:szCs w:val="22"/>
              </w:rPr>
            </w:pPr>
            <w:r w:rsidRPr="008F7AFD">
              <w:rPr>
                <w:sz w:val="22"/>
                <w:szCs w:val="22"/>
              </w:rPr>
              <w:t xml:space="preserve">Date Signed: </w:t>
            </w:r>
          </w:p>
          <w:p w14:paraId="44F56732" w14:textId="77777777" w:rsidR="008F7AFD" w:rsidRPr="008F7AFD" w:rsidRDefault="008F7AFD" w:rsidP="008F7AFD">
            <w:pPr>
              <w:spacing w:after="0"/>
              <w:rPr>
                <w:sz w:val="22"/>
                <w:szCs w:val="22"/>
                <w:u w:val="single"/>
              </w:rPr>
            </w:pPr>
            <w:r w:rsidRPr="008F7AFD">
              <w:rPr>
                <w:sz w:val="22"/>
                <w:szCs w:val="22"/>
                <w:u w:val="single"/>
              </w:rPr>
              <w:t xml:space="preserve">Executive Sponsor Approval </w:t>
            </w:r>
          </w:p>
          <w:p w14:paraId="1584BECF" w14:textId="77777777" w:rsidR="008F7AFD" w:rsidRPr="008F7AFD" w:rsidRDefault="008F7AFD" w:rsidP="008F7AFD">
            <w:pPr>
              <w:spacing w:after="0"/>
              <w:rPr>
                <w:sz w:val="22"/>
                <w:szCs w:val="22"/>
              </w:rPr>
            </w:pPr>
            <w:r w:rsidRPr="008F7AFD">
              <w:rPr>
                <w:sz w:val="22"/>
                <w:szCs w:val="22"/>
              </w:rPr>
              <w:t xml:space="preserve">Name: </w:t>
            </w:r>
          </w:p>
          <w:p w14:paraId="2098D648" w14:textId="77777777" w:rsidR="008F7AFD" w:rsidRPr="008F7AFD" w:rsidRDefault="008F7AFD" w:rsidP="008F7AFD">
            <w:pPr>
              <w:spacing w:after="0"/>
              <w:rPr>
                <w:sz w:val="22"/>
                <w:szCs w:val="22"/>
              </w:rPr>
            </w:pPr>
            <w:r w:rsidRPr="008F7AFD">
              <w:rPr>
                <w:sz w:val="22"/>
                <w:szCs w:val="22"/>
              </w:rPr>
              <w:t xml:space="preserve">Title: </w:t>
            </w:r>
          </w:p>
          <w:p w14:paraId="22613BC9" w14:textId="77777777" w:rsidR="008F7AFD" w:rsidRPr="008F7AFD" w:rsidRDefault="008F7AFD" w:rsidP="008F7AFD">
            <w:pPr>
              <w:spacing w:after="0"/>
              <w:rPr>
                <w:sz w:val="22"/>
                <w:szCs w:val="22"/>
              </w:rPr>
            </w:pPr>
            <w:r w:rsidRPr="008F7AFD">
              <w:rPr>
                <w:sz w:val="22"/>
                <w:szCs w:val="22"/>
              </w:rPr>
              <w:t xml:space="preserve">Email: </w:t>
            </w:r>
          </w:p>
          <w:p w14:paraId="073F4745" w14:textId="77777777" w:rsidR="008F7AFD" w:rsidRPr="008F7AFD" w:rsidRDefault="008F7AFD" w:rsidP="008F7AFD">
            <w:pPr>
              <w:spacing w:after="0"/>
              <w:rPr>
                <w:sz w:val="22"/>
                <w:szCs w:val="22"/>
              </w:rPr>
            </w:pPr>
            <w:r w:rsidRPr="008F7AFD">
              <w:rPr>
                <w:sz w:val="22"/>
                <w:szCs w:val="22"/>
              </w:rPr>
              <w:t xml:space="preserve">Phone: </w:t>
            </w:r>
          </w:p>
          <w:p w14:paraId="219DCCDA" w14:textId="77777777" w:rsidR="008F7AFD" w:rsidRPr="008F7AFD" w:rsidRDefault="008F7AFD" w:rsidP="008F7AFD">
            <w:pPr>
              <w:spacing w:after="0"/>
              <w:rPr>
                <w:sz w:val="22"/>
                <w:szCs w:val="22"/>
              </w:rPr>
            </w:pPr>
            <w:r w:rsidRPr="008F7AFD">
              <w:rPr>
                <w:sz w:val="22"/>
                <w:szCs w:val="22"/>
              </w:rPr>
              <w:t>Signature: _____________________________________</w:t>
            </w:r>
          </w:p>
          <w:p w14:paraId="1118FB61" w14:textId="518475B6" w:rsidR="008F7AFD" w:rsidRPr="008F7AFD" w:rsidRDefault="008F7AFD" w:rsidP="008F7AFD">
            <w:pPr>
              <w:spacing w:after="0"/>
              <w:rPr>
                <w:sz w:val="22"/>
                <w:szCs w:val="22"/>
              </w:rPr>
            </w:pPr>
            <w:r w:rsidRPr="008F7AFD">
              <w:rPr>
                <w:sz w:val="22"/>
                <w:szCs w:val="22"/>
              </w:rPr>
              <w:t xml:space="preserve">Date Signed: </w:t>
            </w:r>
          </w:p>
        </w:tc>
      </w:tr>
      <w:tr w:rsidR="008F7AFD" w:rsidRPr="008F7AFD" w14:paraId="7D0B78A2" w14:textId="77777777" w:rsidTr="008F7AFD">
        <w:tc>
          <w:tcPr>
            <w:tcW w:w="2425" w:type="dxa"/>
            <w:tcMar>
              <w:top w:w="0" w:type="dxa"/>
              <w:left w:w="108" w:type="dxa"/>
              <w:bottom w:w="0" w:type="dxa"/>
              <w:right w:w="108" w:type="dxa"/>
            </w:tcMar>
          </w:tcPr>
          <w:p w14:paraId="218DC0E8" w14:textId="77777777" w:rsidR="008F7AFD" w:rsidRPr="008F7AFD" w:rsidRDefault="008F7AFD" w:rsidP="00962392">
            <w:pPr>
              <w:rPr>
                <w:rFonts w:cs="Calibri"/>
                <w:sz w:val="22"/>
                <w:szCs w:val="22"/>
              </w:rPr>
            </w:pPr>
            <w:r w:rsidRPr="008F7AFD">
              <w:rPr>
                <w:rFonts w:cs="Calibri"/>
                <w:sz w:val="22"/>
                <w:szCs w:val="22"/>
              </w:rPr>
              <w:lastRenderedPageBreak/>
              <w:t>Departments’ positions</w:t>
            </w:r>
          </w:p>
        </w:tc>
        <w:tc>
          <w:tcPr>
            <w:tcW w:w="2160" w:type="dxa"/>
            <w:tcMar>
              <w:top w:w="0" w:type="dxa"/>
              <w:left w:w="108" w:type="dxa"/>
              <w:bottom w:w="0" w:type="dxa"/>
              <w:right w:w="108" w:type="dxa"/>
            </w:tcMar>
          </w:tcPr>
          <w:p w14:paraId="562E3BBA" w14:textId="77777777" w:rsidR="008F7AFD" w:rsidRPr="008F7AFD" w:rsidRDefault="008F7AFD" w:rsidP="00962392">
            <w:pPr>
              <w:rPr>
                <w:rFonts w:cs="Calibri"/>
                <w:sz w:val="22"/>
                <w:szCs w:val="22"/>
              </w:rPr>
            </w:pPr>
            <w:r w:rsidRPr="008F7AFD">
              <w:rPr>
                <w:rFonts w:cs="Calibri"/>
                <w:sz w:val="22"/>
                <w:szCs w:val="22"/>
              </w:rPr>
              <w:t>Disputed only</w:t>
            </w:r>
          </w:p>
        </w:tc>
        <w:tc>
          <w:tcPr>
            <w:tcW w:w="8815" w:type="dxa"/>
            <w:tcMar>
              <w:top w:w="0" w:type="dxa"/>
              <w:left w:w="108" w:type="dxa"/>
              <w:bottom w:w="0" w:type="dxa"/>
              <w:right w:w="108" w:type="dxa"/>
            </w:tcMar>
          </w:tcPr>
          <w:p w14:paraId="46B6384B" w14:textId="77777777" w:rsidR="008F7AFD" w:rsidRPr="008F7AFD" w:rsidRDefault="008F7AFD" w:rsidP="00962392">
            <w:pPr>
              <w:rPr>
                <w:rFonts w:cs="Calibri"/>
                <w:sz w:val="22"/>
                <w:szCs w:val="22"/>
              </w:rPr>
            </w:pPr>
            <w:r w:rsidRPr="008F7AFD">
              <w:rPr>
                <w:rFonts w:cs="Calibri"/>
                <w:sz w:val="22"/>
                <w:szCs w:val="22"/>
              </w:rPr>
              <w:t>A description of:</w:t>
            </w:r>
          </w:p>
          <w:p w14:paraId="579A7A66" w14:textId="77777777" w:rsidR="008F7AFD" w:rsidRPr="008F7AFD" w:rsidRDefault="008F7AFD" w:rsidP="008F7AFD">
            <w:pPr>
              <w:numPr>
                <w:ilvl w:val="0"/>
                <w:numId w:val="7"/>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Each department’s position on the data sharing request (the arguments)</w:t>
            </w:r>
          </w:p>
          <w:p w14:paraId="5C567D22" w14:textId="77777777" w:rsidR="008F7AFD" w:rsidRPr="008F7AFD" w:rsidRDefault="008F7AFD" w:rsidP="008F7AFD">
            <w:pPr>
              <w:numPr>
                <w:ilvl w:val="0"/>
                <w:numId w:val="7"/>
              </w:numPr>
              <w:pBdr>
                <w:top w:val="nil"/>
                <w:left w:val="nil"/>
                <w:bottom w:val="nil"/>
                <w:right w:val="nil"/>
                <w:between w:val="nil"/>
              </w:pBdr>
              <w:spacing w:after="0" w:line="240" w:lineRule="auto"/>
              <w:rPr>
                <w:rFonts w:cs="Calibri"/>
                <w:color w:val="000000"/>
                <w:sz w:val="22"/>
                <w:szCs w:val="22"/>
              </w:rPr>
            </w:pPr>
            <w:r w:rsidRPr="008F7AFD">
              <w:rPr>
                <w:rFonts w:cs="Calibri"/>
                <w:color w:val="000000"/>
                <w:sz w:val="22"/>
                <w:szCs w:val="22"/>
              </w:rPr>
              <w:t>Summary of discussions between the departments on the data sharing request (explanation of attempts to get to “yes”)</w:t>
            </w:r>
          </w:p>
        </w:tc>
      </w:tr>
    </w:tbl>
    <w:p w14:paraId="3C1FE5A6" w14:textId="77777777" w:rsidR="008F7AFD" w:rsidRPr="008F7AFD" w:rsidRDefault="008F7AFD" w:rsidP="008F7AFD">
      <w:pPr>
        <w:rPr>
          <w:rFonts w:cs="Calibri"/>
          <w:sz w:val="22"/>
          <w:szCs w:val="22"/>
        </w:rPr>
      </w:pPr>
    </w:p>
    <w:p w14:paraId="2C314B1E" w14:textId="77777777" w:rsidR="008F7AFD" w:rsidRPr="008F7AFD" w:rsidRDefault="008F7AFD" w:rsidP="008F7AFD">
      <w:pPr>
        <w:rPr>
          <w:rFonts w:cs="Calibri"/>
          <w:sz w:val="22"/>
          <w:szCs w:val="22"/>
        </w:rPr>
      </w:pPr>
      <w:bookmarkStart w:id="0" w:name="_heading=h.gjdgxs" w:colFirst="0" w:colLast="0"/>
      <w:bookmarkEnd w:id="0"/>
      <w:r w:rsidRPr="008F7AFD">
        <w:rPr>
          <w:rFonts w:cs="Calibri"/>
          <w:sz w:val="22"/>
          <w:szCs w:val="22"/>
        </w:rPr>
        <w:t>This Business Use Case Proposal does not modify or alter any terms and conditions in the Interagency Data Exchange Agreement.</w:t>
      </w:r>
      <w:r w:rsidRPr="008F7AFD">
        <w:rPr>
          <w:sz w:val="22"/>
          <w:szCs w:val="22"/>
        </w:rPr>
        <w:t xml:space="preserve"> In addition, Data Providers may refuse data requests in the absence of an undisputed or approved Business Use Case Proposal.</w:t>
      </w:r>
    </w:p>
    <w:p w14:paraId="7A1B829B" w14:textId="77777777" w:rsidR="008F7AFD" w:rsidRPr="008F7AFD" w:rsidRDefault="008F7AFD" w:rsidP="008F7AFD">
      <w:pPr>
        <w:rPr>
          <w:rFonts w:cs="Calibri"/>
          <w:sz w:val="22"/>
          <w:szCs w:val="22"/>
        </w:rPr>
        <w:sectPr w:rsidR="008F7AFD" w:rsidRPr="008F7AFD" w:rsidSect="008F7AFD">
          <w:pgSz w:w="15840" w:h="12240" w:orient="landscape"/>
          <w:pgMar w:top="720" w:right="720" w:bottom="720" w:left="720" w:header="720" w:footer="576" w:gutter="0"/>
          <w:pgNumType w:start="1"/>
          <w:cols w:space="720"/>
        </w:sectPr>
      </w:pPr>
    </w:p>
    <w:p w14:paraId="0C6E63CE" w14:textId="77777777" w:rsidR="008F7AFD" w:rsidRPr="008F7AFD" w:rsidRDefault="008F7AFD" w:rsidP="008F7AFD">
      <w:pPr>
        <w:tabs>
          <w:tab w:val="left" w:pos="6030"/>
        </w:tabs>
        <w:spacing w:after="0"/>
        <w:jc w:val="center"/>
        <w:rPr>
          <w:rFonts w:cs="Calibri"/>
          <w:sz w:val="18"/>
          <w:szCs w:val="18"/>
          <w:u w:val="single"/>
        </w:rPr>
      </w:pPr>
      <w:r w:rsidRPr="008F7AFD">
        <w:rPr>
          <w:rFonts w:cs="Calibri"/>
          <w:sz w:val="18"/>
          <w:szCs w:val="18"/>
          <w:u w:val="single"/>
        </w:rPr>
        <w:lastRenderedPageBreak/>
        <w:t>Appendix A: Additional Terms for Clarity</w:t>
      </w:r>
    </w:p>
    <w:p w14:paraId="01F7941B" w14:textId="77777777" w:rsidR="008F7AFD" w:rsidRPr="008F7AFD" w:rsidRDefault="008F7AFD" w:rsidP="008F7AFD">
      <w:pPr>
        <w:spacing w:after="0"/>
        <w:rPr>
          <w:rFonts w:cs="Calibri"/>
          <w:sz w:val="18"/>
          <w:szCs w:val="18"/>
        </w:rPr>
      </w:pPr>
    </w:p>
    <w:p w14:paraId="11F9811D" w14:textId="77777777" w:rsidR="008F7AFD" w:rsidRPr="008F7AFD" w:rsidRDefault="008F7AFD" w:rsidP="008F7AFD">
      <w:pPr>
        <w:spacing w:after="0"/>
        <w:rPr>
          <w:sz w:val="18"/>
          <w:szCs w:val="18"/>
        </w:rPr>
      </w:pPr>
      <w:r w:rsidRPr="008F7AFD">
        <w:rPr>
          <w:b/>
          <w:sz w:val="18"/>
          <w:szCs w:val="18"/>
        </w:rPr>
        <w:t xml:space="preserve">Data Coordinator: </w:t>
      </w:r>
      <w:r w:rsidRPr="008F7AFD">
        <w:rPr>
          <w:sz w:val="18"/>
          <w:szCs w:val="18"/>
        </w:rPr>
        <w:t xml:space="preserve">The person within your organization that drives the data work under the authority and permission of a department director. This person typically identifies data, oversees other data workers sometimes known as data stewards. Depending on your department, this might be a data manager or research director. This is one of the people who will provide their signature in the approvals section of the BUCP. </w:t>
      </w:r>
    </w:p>
    <w:p w14:paraId="2BDAFCF2" w14:textId="77777777" w:rsidR="008F7AFD" w:rsidRPr="008F7AFD" w:rsidRDefault="008F7AFD" w:rsidP="008F7AFD">
      <w:pPr>
        <w:spacing w:after="0"/>
        <w:rPr>
          <w:sz w:val="18"/>
          <w:szCs w:val="18"/>
        </w:rPr>
      </w:pPr>
    </w:p>
    <w:p w14:paraId="0B269E5E" w14:textId="77777777" w:rsidR="008F7AFD" w:rsidRPr="008F7AFD" w:rsidRDefault="008F7AFD" w:rsidP="008F7AFD">
      <w:pPr>
        <w:spacing w:after="0"/>
        <w:rPr>
          <w:rFonts w:cs="Calibri"/>
          <w:sz w:val="18"/>
          <w:szCs w:val="18"/>
        </w:rPr>
      </w:pPr>
      <w:r w:rsidRPr="008F7AFD">
        <w:rPr>
          <w:rFonts w:cs="Calibri"/>
          <w:b/>
          <w:sz w:val="18"/>
          <w:szCs w:val="18"/>
        </w:rPr>
        <w:t xml:space="preserve">Data Provider: </w:t>
      </w:r>
      <w:r w:rsidRPr="008F7AFD">
        <w:rPr>
          <w:rFonts w:cs="Calibri"/>
          <w:sz w:val="18"/>
          <w:szCs w:val="18"/>
        </w:rPr>
        <w:t>The government entity, including a unit or program within an entity, which provides access or data to a Data Recipient. This is typically the department who will receive the BUCP proposal</w:t>
      </w:r>
      <w:r w:rsidRPr="008F7AFD">
        <w:rPr>
          <w:sz w:val="18"/>
          <w:szCs w:val="18"/>
        </w:rPr>
        <w:t xml:space="preserve">. </w:t>
      </w:r>
    </w:p>
    <w:p w14:paraId="63963671" w14:textId="77777777" w:rsidR="008F7AFD" w:rsidRPr="008F7AFD" w:rsidRDefault="008F7AFD" w:rsidP="008F7AFD">
      <w:pPr>
        <w:spacing w:after="0"/>
        <w:rPr>
          <w:rFonts w:cs="Calibri"/>
          <w:b/>
          <w:sz w:val="18"/>
          <w:szCs w:val="18"/>
        </w:rPr>
      </w:pPr>
    </w:p>
    <w:p w14:paraId="14B37308" w14:textId="77777777" w:rsidR="008F7AFD" w:rsidRPr="008F7AFD" w:rsidRDefault="008F7AFD" w:rsidP="008F7AFD">
      <w:pPr>
        <w:spacing w:after="0"/>
        <w:rPr>
          <w:rFonts w:cs="Calibri"/>
          <w:sz w:val="18"/>
          <w:szCs w:val="18"/>
        </w:rPr>
      </w:pPr>
      <w:r w:rsidRPr="008F7AFD">
        <w:rPr>
          <w:rFonts w:cs="Calibri"/>
          <w:b/>
          <w:sz w:val="18"/>
          <w:szCs w:val="18"/>
        </w:rPr>
        <w:t xml:space="preserve">Data Recipient: </w:t>
      </w:r>
      <w:r w:rsidRPr="008F7AFD">
        <w:rPr>
          <w:rFonts w:cs="Calibri"/>
          <w:sz w:val="18"/>
          <w:szCs w:val="18"/>
        </w:rPr>
        <w:t>The government entity, including a unit or program within an entity, which has been approved to access or receive data from a Data Provider. This is who typically initiates the BUCP</w:t>
      </w:r>
      <w:r w:rsidRPr="008F7AFD">
        <w:rPr>
          <w:sz w:val="18"/>
          <w:szCs w:val="18"/>
        </w:rPr>
        <w:t xml:space="preserve"> process and should complete the first draft of the BUCP template. </w:t>
      </w:r>
    </w:p>
    <w:p w14:paraId="4350B58D" w14:textId="77777777" w:rsidR="008F7AFD" w:rsidRPr="008F7AFD" w:rsidRDefault="008F7AFD" w:rsidP="008F7AFD">
      <w:pPr>
        <w:spacing w:after="0"/>
        <w:rPr>
          <w:sz w:val="18"/>
          <w:szCs w:val="18"/>
        </w:rPr>
      </w:pPr>
    </w:p>
    <w:p w14:paraId="0A51AC2E" w14:textId="77777777" w:rsidR="008F7AFD" w:rsidRPr="008F7AFD" w:rsidRDefault="008F7AFD" w:rsidP="008F7AFD">
      <w:pPr>
        <w:spacing w:after="0"/>
        <w:rPr>
          <w:sz w:val="18"/>
          <w:szCs w:val="18"/>
        </w:rPr>
      </w:pPr>
      <w:r w:rsidRPr="008F7AFD">
        <w:rPr>
          <w:b/>
          <w:sz w:val="18"/>
          <w:szCs w:val="18"/>
        </w:rPr>
        <w:t xml:space="preserve">Executive Sponsor:  </w:t>
      </w:r>
      <w:r w:rsidRPr="008F7AFD">
        <w:rPr>
          <w:sz w:val="18"/>
          <w:szCs w:val="18"/>
        </w:rPr>
        <w:t xml:space="preserve">The person within your organization that holds a director-level or executive role, ideally at the deputy-director level. They need to have the authority to recommend, approve, and publicize data collected by the department they represent. This is the person who provides their signature to indicate they’ve reviewed and considered all the registered opinions, and ultimately the final approval to execute the BUCP. </w:t>
      </w:r>
    </w:p>
    <w:p w14:paraId="7A471EE6" w14:textId="77777777" w:rsidR="008F7AFD" w:rsidRPr="008F7AFD" w:rsidRDefault="008F7AFD" w:rsidP="008F7AFD">
      <w:pPr>
        <w:spacing w:after="0"/>
        <w:rPr>
          <w:sz w:val="18"/>
          <w:szCs w:val="18"/>
        </w:rPr>
      </w:pPr>
    </w:p>
    <w:p w14:paraId="1579549E" w14:textId="77777777" w:rsidR="008F7AFD" w:rsidRPr="008F7AFD" w:rsidRDefault="008F7AFD" w:rsidP="008F7AFD">
      <w:pPr>
        <w:spacing w:after="0"/>
        <w:rPr>
          <w:sz w:val="18"/>
          <w:szCs w:val="18"/>
        </w:rPr>
      </w:pPr>
      <w:r w:rsidRPr="008F7AFD">
        <w:rPr>
          <w:b/>
          <w:sz w:val="18"/>
          <w:szCs w:val="18"/>
        </w:rPr>
        <w:t xml:space="preserve">Legal Representative: </w:t>
      </w:r>
      <w:r w:rsidRPr="008F7AFD">
        <w:rPr>
          <w:sz w:val="18"/>
          <w:szCs w:val="18"/>
        </w:rPr>
        <w:t xml:space="preserve">The person within your organization that oversees legal activity for your department, specifically the person who advises on laws, regulations, and reviews documents and contracts. A good place to start would be to reach out to your department’s general counsel. </w:t>
      </w:r>
    </w:p>
    <w:p w14:paraId="6AAFFD00" w14:textId="77777777" w:rsidR="008F7AFD" w:rsidRPr="008F7AFD" w:rsidRDefault="008F7AFD" w:rsidP="008F7AFD">
      <w:pPr>
        <w:spacing w:after="0"/>
        <w:rPr>
          <w:b/>
          <w:sz w:val="18"/>
          <w:szCs w:val="18"/>
        </w:rPr>
      </w:pPr>
    </w:p>
    <w:p w14:paraId="7C89CD67" w14:textId="77777777" w:rsidR="008F7AFD" w:rsidRPr="008F7AFD" w:rsidRDefault="008F7AFD" w:rsidP="008F7AFD">
      <w:pPr>
        <w:spacing w:after="0"/>
        <w:rPr>
          <w:sz w:val="18"/>
          <w:szCs w:val="18"/>
        </w:rPr>
      </w:pPr>
      <w:r w:rsidRPr="008F7AFD">
        <w:rPr>
          <w:b/>
          <w:sz w:val="18"/>
          <w:szCs w:val="18"/>
        </w:rPr>
        <w:t xml:space="preserve">Privacy Representative: </w:t>
      </w:r>
      <w:r w:rsidRPr="008F7AFD">
        <w:rPr>
          <w:sz w:val="18"/>
          <w:szCs w:val="18"/>
        </w:rPr>
        <w:t xml:space="preserve">The person within your organization that focuses on the legal and ethical handling of data. Depending on your department, this might be your Chief Information Officer (CIO), Chief Privacy Officer (CPO), Data Protection Officer (DPO), Legal Counsel, or Compliance Officer. </w:t>
      </w:r>
    </w:p>
    <w:p w14:paraId="4D99D18B" w14:textId="77777777" w:rsidR="008F7AFD" w:rsidRPr="008F7AFD" w:rsidRDefault="008F7AFD" w:rsidP="008F7AFD">
      <w:pPr>
        <w:spacing w:after="0"/>
        <w:rPr>
          <w:b/>
          <w:sz w:val="18"/>
          <w:szCs w:val="18"/>
        </w:rPr>
      </w:pPr>
    </w:p>
    <w:p w14:paraId="21089558" w14:textId="77777777" w:rsidR="008F7AFD" w:rsidRPr="008F7AFD" w:rsidRDefault="008F7AFD" w:rsidP="008F7AFD">
      <w:pPr>
        <w:spacing w:after="0"/>
        <w:rPr>
          <w:sz w:val="18"/>
          <w:szCs w:val="18"/>
        </w:rPr>
      </w:pPr>
      <w:r w:rsidRPr="008F7AFD">
        <w:rPr>
          <w:b/>
          <w:sz w:val="18"/>
          <w:szCs w:val="18"/>
        </w:rPr>
        <w:t xml:space="preserve">Security Representative: </w:t>
      </w:r>
      <w:r w:rsidRPr="008F7AFD">
        <w:rPr>
          <w:sz w:val="18"/>
          <w:szCs w:val="18"/>
        </w:rPr>
        <w:t xml:space="preserve">The person within your organization that focuses on the technical and organizational safeguards to protect the data itself. Depending on your department, this might be your Chief Information Officer (CIO), Chief Information Security Officer (CISO), or IT Manager. </w:t>
      </w:r>
    </w:p>
    <w:p w14:paraId="61560E42" w14:textId="77777777" w:rsidR="008F7AFD" w:rsidRPr="008F7AFD" w:rsidRDefault="008F7AFD" w:rsidP="008F7AFD">
      <w:pPr>
        <w:spacing w:after="0"/>
        <w:rPr>
          <w:sz w:val="18"/>
          <w:szCs w:val="18"/>
        </w:rPr>
      </w:pPr>
    </w:p>
    <w:p w14:paraId="3D6DEA25" w14:textId="77777777" w:rsidR="008F7AFD" w:rsidRPr="008F7AFD" w:rsidRDefault="008F7AFD" w:rsidP="008F7AFD">
      <w:pPr>
        <w:spacing w:after="0"/>
        <w:rPr>
          <w:sz w:val="18"/>
          <w:szCs w:val="18"/>
        </w:rPr>
      </w:pPr>
      <w:r w:rsidRPr="008F7AFD">
        <w:rPr>
          <w:b/>
          <w:sz w:val="18"/>
          <w:szCs w:val="18"/>
        </w:rPr>
        <w:t xml:space="preserve">Registered Opinion: </w:t>
      </w:r>
      <w:r w:rsidRPr="008F7AFD">
        <w:rPr>
          <w:sz w:val="18"/>
          <w:szCs w:val="18"/>
        </w:rPr>
        <w:t xml:space="preserve">the representative has reviewed the proposed </w:t>
      </w:r>
      <w:proofErr w:type="gramStart"/>
      <w:r w:rsidRPr="008F7AFD">
        <w:rPr>
          <w:sz w:val="18"/>
          <w:szCs w:val="18"/>
        </w:rPr>
        <w:t>BUCP, and</w:t>
      </w:r>
      <w:proofErr w:type="gramEnd"/>
      <w:r w:rsidRPr="008F7AFD">
        <w:rPr>
          <w:sz w:val="18"/>
          <w:szCs w:val="18"/>
        </w:rPr>
        <w:t xml:space="preserve"> has documented their questions and / or concerns with any of the items in the BUCP via writing. Any concerns or proposed revisions to the BUCP should be addressed and reconciled before final submission. While the registered opinion needs to be documented and stored, an official signature is NOT required in the BUCP for a registered opinion. </w:t>
      </w:r>
    </w:p>
    <w:p w14:paraId="3CBC640F" w14:textId="77777777" w:rsidR="008F7AFD" w:rsidRPr="008F7AFD" w:rsidRDefault="008F7AFD" w:rsidP="008F7AFD">
      <w:pPr>
        <w:spacing w:after="0"/>
        <w:rPr>
          <w:rFonts w:cs="Calibri"/>
          <w:b/>
          <w:sz w:val="18"/>
          <w:szCs w:val="18"/>
        </w:rPr>
      </w:pPr>
    </w:p>
    <w:p w14:paraId="22576C64" w14:textId="77777777" w:rsidR="008F7AFD" w:rsidRPr="008F7AFD" w:rsidRDefault="008F7AFD" w:rsidP="008F7AFD">
      <w:pPr>
        <w:spacing w:after="0"/>
        <w:rPr>
          <w:rFonts w:cs="Calibri"/>
          <w:sz w:val="18"/>
          <w:szCs w:val="18"/>
        </w:rPr>
      </w:pPr>
      <w:r w:rsidRPr="008F7AFD">
        <w:rPr>
          <w:rFonts w:cs="Calibri"/>
          <w:b/>
          <w:sz w:val="18"/>
          <w:szCs w:val="18"/>
        </w:rPr>
        <w:t xml:space="preserve">Research: </w:t>
      </w:r>
      <w:r w:rsidRPr="008F7AFD">
        <w:rPr>
          <w:rFonts w:cs="Calibri"/>
          <w:sz w:val="18"/>
          <w:szCs w:val="18"/>
        </w:rPr>
        <w:t>a systematic investigation, including research development, testing, and evaluation, designed to develop or contribute to the generalizable knowledge.</w:t>
      </w:r>
      <w:r w:rsidRPr="008F7AFD">
        <w:rPr>
          <w:rFonts w:cs="Calibri"/>
          <w:sz w:val="18"/>
          <w:szCs w:val="18"/>
          <w:vertAlign w:val="superscript"/>
        </w:rPr>
        <w:footnoteReference w:id="2"/>
      </w:r>
      <w:r w:rsidRPr="008F7AFD">
        <w:rPr>
          <w:rFonts w:cs="Calibri"/>
          <w:sz w:val="18"/>
          <w:szCs w:val="18"/>
        </w:rPr>
        <w:t xml:space="preserve">  For purposes of BUCPs, research does NOT include:</w:t>
      </w:r>
    </w:p>
    <w:p w14:paraId="0EE6031C" w14:textId="77777777" w:rsidR="008F7AFD" w:rsidRPr="008F7AFD" w:rsidRDefault="008F7AFD" w:rsidP="008F7AFD">
      <w:pPr>
        <w:numPr>
          <w:ilvl w:val="0"/>
          <w:numId w:val="10"/>
        </w:numPr>
        <w:pBdr>
          <w:top w:val="nil"/>
          <w:left w:val="nil"/>
          <w:bottom w:val="nil"/>
          <w:right w:val="nil"/>
          <w:between w:val="nil"/>
        </w:pBdr>
        <w:spacing w:after="0" w:line="240" w:lineRule="auto"/>
        <w:rPr>
          <w:rFonts w:cs="Calibri"/>
          <w:color w:val="000000"/>
          <w:sz w:val="18"/>
          <w:szCs w:val="18"/>
        </w:rPr>
      </w:pPr>
      <w:r w:rsidRPr="008F7AFD">
        <w:rPr>
          <w:rFonts w:cs="Calibri"/>
          <w:color w:val="000000"/>
          <w:sz w:val="18"/>
          <w:szCs w:val="18"/>
        </w:rPr>
        <w:t>Quality improvement or assurance activities</w:t>
      </w:r>
    </w:p>
    <w:p w14:paraId="2912074A" w14:textId="77777777" w:rsidR="008F7AFD" w:rsidRPr="008F7AFD" w:rsidRDefault="008F7AFD" w:rsidP="008F7AFD">
      <w:pPr>
        <w:numPr>
          <w:ilvl w:val="0"/>
          <w:numId w:val="10"/>
        </w:numPr>
        <w:pBdr>
          <w:top w:val="nil"/>
          <w:left w:val="nil"/>
          <w:bottom w:val="nil"/>
          <w:right w:val="nil"/>
          <w:between w:val="nil"/>
        </w:pBdr>
        <w:spacing w:after="0" w:line="240" w:lineRule="auto"/>
        <w:rPr>
          <w:rFonts w:cs="Calibri"/>
          <w:color w:val="000000"/>
          <w:sz w:val="18"/>
          <w:szCs w:val="18"/>
        </w:rPr>
      </w:pPr>
      <w:r w:rsidRPr="008F7AFD">
        <w:rPr>
          <w:rFonts w:cs="Calibri"/>
          <w:color w:val="000000"/>
          <w:sz w:val="18"/>
          <w:szCs w:val="18"/>
        </w:rPr>
        <w:t>Public health or health services activities designed to protect the public’s health or for normal program functions</w:t>
      </w:r>
    </w:p>
    <w:p w14:paraId="33AE6B9D" w14:textId="77777777" w:rsidR="008F7AFD" w:rsidRPr="008F7AFD" w:rsidRDefault="008F7AFD" w:rsidP="008F7AFD">
      <w:pPr>
        <w:numPr>
          <w:ilvl w:val="0"/>
          <w:numId w:val="10"/>
        </w:numPr>
        <w:pBdr>
          <w:top w:val="nil"/>
          <w:left w:val="nil"/>
          <w:bottom w:val="nil"/>
          <w:right w:val="nil"/>
          <w:between w:val="nil"/>
        </w:pBdr>
        <w:spacing w:after="0" w:line="240" w:lineRule="auto"/>
        <w:rPr>
          <w:rFonts w:cs="Calibri"/>
          <w:color w:val="000000"/>
          <w:sz w:val="18"/>
          <w:szCs w:val="18"/>
        </w:rPr>
      </w:pPr>
      <w:r w:rsidRPr="008F7AFD">
        <w:rPr>
          <w:rFonts w:cs="Calibri"/>
          <w:color w:val="000000"/>
          <w:sz w:val="18"/>
          <w:szCs w:val="18"/>
        </w:rPr>
        <w:t>Any study or activity specific to or for a program’s normal operations</w:t>
      </w:r>
    </w:p>
    <w:p w14:paraId="456335AF" w14:textId="77777777" w:rsidR="008F7AFD" w:rsidRPr="008F7AFD" w:rsidRDefault="008F7AFD" w:rsidP="008F7AFD">
      <w:pPr>
        <w:numPr>
          <w:ilvl w:val="0"/>
          <w:numId w:val="10"/>
        </w:numPr>
        <w:pBdr>
          <w:top w:val="nil"/>
          <w:left w:val="nil"/>
          <w:bottom w:val="nil"/>
          <w:right w:val="nil"/>
          <w:between w:val="nil"/>
        </w:pBdr>
        <w:spacing w:after="0" w:line="240" w:lineRule="auto"/>
        <w:rPr>
          <w:rFonts w:cs="Calibri"/>
          <w:color w:val="000000"/>
          <w:sz w:val="18"/>
          <w:szCs w:val="18"/>
        </w:rPr>
      </w:pPr>
      <w:r w:rsidRPr="008F7AFD">
        <w:rPr>
          <w:rFonts w:cs="Calibri"/>
          <w:color w:val="000000"/>
          <w:sz w:val="18"/>
          <w:szCs w:val="18"/>
        </w:rPr>
        <w:t>Health care operations activities, such as activities for case management and care coordination, business planning and development, management and administration, or program evaluation or assessment</w:t>
      </w:r>
    </w:p>
    <w:p w14:paraId="169588CE" w14:textId="77777777" w:rsidR="008F7AFD" w:rsidRDefault="008F7AFD" w:rsidP="008F7AFD">
      <w:pPr>
        <w:numPr>
          <w:ilvl w:val="0"/>
          <w:numId w:val="10"/>
        </w:numPr>
        <w:pBdr>
          <w:top w:val="nil"/>
          <w:left w:val="nil"/>
          <w:bottom w:val="nil"/>
          <w:right w:val="nil"/>
          <w:between w:val="nil"/>
        </w:pBdr>
        <w:spacing w:after="0" w:line="240" w:lineRule="auto"/>
        <w:rPr>
          <w:rFonts w:cs="Calibri"/>
          <w:color w:val="000000"/>
          <w:sz w:val="18"/>
          <w:szCs w:val="18"/>
        </w:rPr>
      </w:pPr>
      <w:r w:rsidRPr="008F7AFD">
        <w:rPr>
          <w:rFonts w:cs="Calibri"/>
          <w:color w:val="000000"/>
          <w:sz w:val="18"/>
          <w:szCs w:val="18"/>
        </w:rPr>
        <w:t>Health oversight activities, including Federal program or grant oversight, audits, or investigations related to law enforcement, fraud and abuse, licensing and professional discipline</w:t>
      </w:r>
      <w:r>
        <w:rPr>
          <w:rFonts w:cs="Calibri"/>
          <w:color w:val="000000"/>
          <w:sz w:val="18"/>
          <w:szCs w:val="18"/>
        </w:rPr>
        <w:t xml:space="preserve"> </w:t>
      </w:r>
    </w:p>
    <w:p w14:paraId="1AA9E4A7" w14:textId="2BA290B0" w:rsidR="008C16D1" w:rsidRPr="008F7AFD" w:rsidRDefault="008F7AFD" w:rsidP="008F7AFD">
      <w:pPr>
        <w:pBdr>
          <w:top w:val="nil"/>
          <w:left w:val="nil"/>
          <w:bottom w:val="nil"/>
          <w:right w:val="nil"/>
          <w:between w:val="nil"/>
        </w:pBdr>
        <w:spacing w:after="0" w:line="240" w:lineRule="auto"/>
        <w:rPr>
          <w:rFonts w:cs="Calibri"/>
          <w:color w:val="000000"/>
          <w:sz w:val="18"/>
          <w:szCs w:val="18"/>
        </w:rPr>
      </w:pPr>
      <w:r w:rsidRPr="008F7AFD">
        <w:rPr>
          <w:rFonts w:cs="Calibri"/>
          <w:sz w:val="18"/>
          <w:szCs w:val="18"/>
        </w:rPr>
        <w:t>An activity may fall both in and out of the research definition depending on purpose, who conducts it, funding, and whether the activity is required by law.</w:t>
      </w:r>
      <w:r w:rsidRPr="008F7AFD">
        <w:rPr>
          <w:rFonts w:cs="Calibri"/>
          <w:sz w:val="18"/>
          <w:szCs w:val="18"/>
          <w:vertAlign w:val="superscript"/>
        </w:rPr>
        <w:footnoteReference w:id="3"/>
      </w:r>
    </w:p>
    <w:sectPr w:rsidR="008C16D1" w:rsidRPr="008F7AFD" w:rsidSect="008F7AF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A2B7EE" w14:textId="77777777" w:rsidR="00664B59" w:rsidRDefault="00664B59" w:rsidP="008F7AFD">
      <w:pPr>
        <w:spacing w:after="0" w:line="240" w:lineRule="auto"/>
      </w:pPr>
      <w:r>
        <w:separator/>
      </w:r>
    </w:p>
  </w:endnote>
  <w:endnote w:type="continuationSeparator" w:id="0">
    <w:p w14:paraId="3FA2ADD5" w14:textId="77777777" w:rsidR="00664B59" w:rsidRDefault="00664B59" w:rsidP="008F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1E59BE" w14:textId="77777777" w:rsidR="00664B59" w:rsidRDefault="00664B59" w:rsidP="008F7AFD">
      <w:pPr>
        <w:spacing w:after="0" w:line="240" w:lineRule="auto"/>
      </w:pPr>
      <w:r>
        <w:separator/>
      </w:r>
    </w:p>
  </w:footnote>
  <w:footnote w:type="continuationSeparator" w:id="0">
    <w:p w14:paraId="0863BE40" w14:textId="77777777" w:rsidR="00664B59" w:rsidRDefault="00664B59" w:rsidP="008F7AFD">
      <w:pPr>
        <w:spacing w:after="0" w:line="240" w:lineRule="auto"/>
      </w:pPr>
      <w:r>
        <w:continuationSeparator/>
      </w:r>
    </w:p>
  </w:footnote>
  <w:footnote w:id="1">
    <w:p w14:paraId="1B9C2A64" w14:textId="77777777" w:rsidR="008F7AFD" w:rsidRDefault="008F7AFD" w:rsidP="008F7AFD">
      <w:pPr>
        <w:pBdr>
          <w:top w:val="nil"/>
          <w:left w:val="nil"/>
          <w:bottom w:val="nil"/>
          <w:right w:val="nil"/>
          <w:between w:val="nil"/>
        </w:pBdr>
        <w:rPr>
          <w:rFonts w:cs="Calibri"/>
          <w:color w:val="000000"/>
          <w:sz w:val="20"/>
          <w:szCs w:val="20"/>
        </w:rPr>
      </w:pPr>
      <w:r>
        <w:rPr>
          <w:rStyle w:val="FootnoteReference"/>
        </w:rPr>
        <w:footnoteRef/>
      </w:r>
      <w:r>
        <w:rPr>
          <w:rFonts w:cs="Calibri"/>
          <w:color w:val="000000"/>
          <w:sz w:val="20"/>
          <w:szCs w:val="20"/>
        </w:rPr>
        <w:t xml:space="preserve"> This column indicates which fields are required for all BUCPs and which are needed only if the BUCP is disputed. More documentation may be required if a BUCP is disputed by the data providing department.</w:t>
      </w:r>
    </w:p>
  </w:footnote>
  <w:footnote w:id="2">
    <w:p w14:paraId="51130C1A" w14:textId="77777777" w:rsidR="008F7AFD" w:rsidRDefault="008F7AFD" w:rsidP="008F7AFD">
      <w:pPr>
        <w:pBdr>
          <w:top w:val="nil"/>
          <w:left w:val="nil"/>
          <w:bottom w:val="nil"/>
          <w:right w:val="nil"/>
          <w:between w:val="nil"/>
        </w:pBdr>
        <w:spacing w:after="0"/>
        <w:rPr>
          <w:rFonts w:cs="Calibri"/>
          <w:color w:val="000000"/>
          <w:sz w:val="20"/>
          <w:szCs w:val="20"/>
        </w:rPr>
      </w:pPr>
      <w:r>
        <w:rPr>
          <w:rStyle w:val="FootnoteReference"/>
        </w:rPr>
        <w:footnoteRef/>
      </w:r>
      <w:r>
        <w:rPr>
          <w:rFonts w:cs="Calibri"/>
          <w:color w:val="000000"/>
          <w:sz w:val="20"/>
          <w:szCs w:val="20"/>
        </w:rPr>
        <w:t xml:space="preserve"> </w:t>
      </w:r>
      <w:r>
        <w:rPr>
          <w:rFonts w:cs="Calibri"/>
          <w:i/>
          <w:color w:val="000000"/>
          <w:sz w:val="20"/>
          <w:szCs w:val="20"/>
        </w:rPr>
        <w:t>See</w:t>
      </w:r>
      <w:r>
        <w:rPr>
          <w:rFonts w:cs="Calibri"/>
          <w:color w:val="000000"/>
          <w:sz w:val="20"/>
          <w:szCs w:val="20"/>
        </w:rPr>
        <w:t xml:space="preserve"> 45 C.F.R. § 46.102(l).</w:t>
      </w:r>
    </w:p>
  </w:footnote>
  <w:footnote w:id="3">
    <w:p w14:paraId="62C4301D" w14:textId="77777777" w:rsidR="008F7AFD" w:rsidRDefault="008F7AFD" w:rsidP="008F7AFD">
      <w:pPr>
        <w:pBdr>
          <w:top w:val="nil"/>
          <w:left w:val="nil"/>
          <w:bottom w:val="nil"/>
          <w:right w:val="nil"/>
          <w:between w:val="nil"/>
        </w:pBdr>
        <w:spacing w:after="0"/>
        <w:rPr>
          <w:rFonts w:cs="Calibri"/>
          <w:color w:val="000000"/>
          <w:sz w:val="20"/>
          <w:szCs w:val="20"/>
        </w:rPr>
      </w:pPr>
      <w:r>
        <w:rPr>
          <w:rStyle w:val="FootnoteReference"/>
        </w:rPr>
        <w:footnoteRef/>
      </w:r>
      <w:r>
        <w:rPr>
          <w:rFonts w:cs="Calibri"/>
          <w:color w:val="000000"/>
          <w:sz w:val="20"/>
          <w:szCs w:val="20"/>
        </w:rPr>
        <w:t xml:space="preserve"> Public Health Data Standards Consortium. “PRISM, A Privacy Toolkit for Public Health Professionals.” 2007.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905825"/>
    <w:multiLevelType w:val="multilevel"/>
    <w:tmpl w:val="7A64E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C819A7"/>
    <w:multiLevelType w:val="multilevel"/>
    <w:tmpl w:val="7D84A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A37576"/>
    <w:multiLevelType w:val="multilevel"/>
    <w:tmpl w:val="FA6C9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910953"/>
    <w:multiLevelType w:val="multilevel"/>
    <w:tmpl w:val="A6CECC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4B498C"/>
    <w:multiLevelType w:val="multilevel"/>
    <w:tmpl w:val="640CA6B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2F2DE3"/>
    <w:multiLevelType w:val="multilevel"/>
    <w:tmpl w:val="56264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F9222B"/>
    <w:multiLevelType w:val="multilevel"/>
    <w:tmpl w:val="F7089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3A0A8A"/>
    <w:multiLevelType w:val="multilevel"/>
    <w:tmpl w:val="EC5E7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A109FF"/>
    <w:multiLevelType w:val="multilevel"/>
    <w:tmpl w:val="5F3E6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E56238"/>
    <w:multiLevelType w:val="multilevel"/>
    <w:tmpl w:val="A134C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80E29DA"/>
    <w:multiLevelType w:val="multilevel"/>
    <w:tmpl w:val="9ABA5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2657354">
    <w:abstractNumId w:val="2"/>
  </w:num>
  <w:num w:numId="2" w16cid:durableId="1319919332">
    <w:abstractNumId w:val="7"/>
  </w:num>
  <w:num w:numId="3" w16cid:durableId="1344088582">
    <w:abstractNumId w:val="1"/>
  </w:num>
  <w:num w:numId="4" w16cid:durableId="1889493338">
    <w:abstractNumId w:val="8"/>
  </w:num>
  <w:num w:numId="5" w16cid:durableId="542520787">
    <w:abstractNumId w:val="5"/>
  </w:num>
  <w:num w:numId="6" w16cid:durableId="353846367">
    <w:abstractNumId w:val="9"/>
  </w:num>
  <w:num w:numId="7" w16cid:durableId="1885869003">
    <w:abstractNumId w:val="3"/>
  </w:num>
  <w:num w:numId="8" w16cid:durableId="904294312">
    <w:abstractNumId w:val="6"/>
  </w:num>
  <w:num w:numId="9" w16cid:durableId="77023561">
    <w:abstractNumId w:val="0"/>
  </w:num>
  <w:num w:numId="10" w16cid:durableId="2139372343">
    <w:abstractNumId w:val="4"/>
  </w:num>
  <w:num w:numId="11" w16cid:durableId="209223842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FD"/>
    <w:rsid w:val="002F4CEE"/>
    <w:rsid w:val="004F5D90"/>
    <w:rsid w:val="005C79C9"/>
    <w:rsid w:val="00664B59"/>
    <w:rsid w:val="00733D7D"/>
    <w:rsid w:val="008C16D1"/>
    <w:rsid w:val="008F7AFD"/>
    <w:rsid w:val="009D6104"/>
    <w:rsid w:val="00E87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5A3A3C"/>
  <w15:chartTrackingRefBased/>
  <w15:docId w15:val="{F750FE11-76EB-9F45-89A4-34E649F8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AFD"/>
  </w:style>
  <w:style w:type="paragraph" w:styleId="Heading1">
    <w:name w:val="heading 1"/>
    <w:basedOn w:val="Normal"/>
    <w:next w:val="Normal"/>
    <w:link w:val="Heading1Char"/>
    <w:uiPriority w:val="9"/>
    <w:qFormat/>
    <w:rsid w:val="008F7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AFD"/>
    <w:rPr>
      <w:rFonts w:eastAsiaTheme="majorEastAsia" w:cstheme="majorBidi"/>
      <w:color w:val="272727" w:themeColor="text1" w:themeTint="D8"/>
    </w:rPr>
  </w:style>
  <w:style w:type="paragraph" w:styleId="Title">
    <w:name w:val="Title"/>
    <w:basedOn w:val="Normal"/>
    <w:next w:val="Normal"/>
    <w:link w:val="TitleChar"/>
    <w:uiPriority w:val="10"/>
    <w:qFormat/>
    <w:rsid w:val="008F7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AFD"/>
    <w:pPr>
      <w:spacing w:before="160"/>
      <w:jc w:val="center"/>
    </w:pPr>
    <w:rPr>
      <w:i/>
      <w:iCs/>
      <w:color w:val="404040" w:themeColor="text1" w:themeTint="BF"/>
    </w:rPr>
  </w:style>
  <w:style w:type="character" w:customStyle="1" w:styleId="QuoteChar">
    <w:name w:val="Quote Char"/>
    <w:basedOn w:val="DefaultParagraphFont"/>
    <w:link w:val="Quote"/>
    <w:uiPriority w:val="29"/>
    <w:rsid w:val="008F7AFD"/>
    <w:rPr>
      <w:i/>
      <w:iCs/>
      <w:color w:val="404040" w:themeColor="text1" w:themeTint="BF"/>
    </w:rPr>
  </w:style>
  <w:style w:type="paragraph" w:styleId="ListParagraph">
    <w:name w:val="List Paragraph"/>
    <w:basedOn w:val="Normal"/>
    <w:uiPriority w:val="34"/>
    <w:qFormat/>
    <w:rsid w:val="008F7AFD"/>
    <w:pPr>
      <w:ind w:left="720"/>
      <w:contextualSpacing/>
    </w:pPr>
  </w:style>
  <w:style w:type="character" w:styleId="IntenseEmphasis">
    <w:name w:val="Intense Emphasis"/>
    <w:basedOn w:val="DefaultParagraphFont"/>
    <w:uiPriority w:val="21"/>
    <w:qFormat/>
    <w:rsid w:val="008F7AFD"/>
    <w:rPr>
      <w:i/>
      <w:iCs/>
      <w:color w:val="0F4761" w:themeColor="accent1" w:themeShade="BF"/>
    </w:rPr>
  </w:style>
  <w:style w:type="paragraph" w:styleId="IntenseQuote">
    <w:name w:val="Intense Quote"/>
    <w:basedOn w:val="Normal"/>
    <w:next w:val="Normal"/>
    <w:link w:val="IntenseQuoteChar"/>
    <w:uiPriority w:val="30"/>
    <w:qFormat/>
    <w:rsid w:val="008F7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AFD"/>
    <w:rPr>
      <w:i/>
      <w:iCs/>
      <w:color w:val="0F4761" w:themeColor="accent1" w:themeShade="BF"/>
    </w:rPr>
  </w:style>
  <w:style w:type="character" w:styleId="IntenseReference">
    <w:name w:val="Intense Reference"/>
    <w:basedOn w:val="DefaultParagraphFont"/>
    <w:uiPriority w:val="32"/>
    <w:qFormat/>
    <w:rsid w:val="008F7AFD"/>
    <w:rPr>
      <w:b/>
      <w:bCs/>
      <w:smallCaps/>
      <w:color w:val="0F4761" w:themeColor="accent1" w:themeShade="BF"/>
      <w:spacing w:val="5"/>
    </w:rPr>
  </w:style>
  <w:style w:type="table" w:styleId="TableGrid">
    <w:name w:val="Table Grid"/>
    <w:basedOn w:val="TableNormal"/>
    <w:uiPriority w:val="39"/>
    <w:rsid w:val="008F7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F7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Nottbohm, Alexandra@ODI</dc:creator>
  <cp:keywords/>
  <dc:description/>
  <cp:lastModifiedBy>Nottbohm, Alexandra@ODI</cp:lastModifiedBy>
  <cp:revision>1</cp:revision>
  <dcterms:created xsi:type="dcterms:W3CDTF">2026-07-21T17:54:00Z</dcterms:created>
  <dcterms:modified xsi:type="dcterms:W3CDTF">2026-07-21T18:05:00Z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2026-07-21T18:05:50Z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e8c9327a-25cd-469b-ac57-455f3bd12bd1</vt:lpwstr>
  </property>
  <property fmtid="{D5CDD505-2E9C-101B-9397-08002B2CF9AE}" pid="7" name="MSIP_Label_defa4170-0d19-0005-0004-bc88714345d2_ActionId">
    <vt:lpwstr>39a19f00-bd30-49a0-b074-9140e39b2b0e</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